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ADCA" w14:textId="77777777" w:rsidR="00703A62" w:rsidRPr="00703A62" w:rsidRDefault="00703A62" w:rsidP="00703A62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lang w:eastAsia="it-IT"/>
          <w14:ligatures w14:val="none"/>
        </w:rPr>
      </w:pPr>
      <w:r w:rsidRPr="00703A62">
        <w:rPr>
          <w:rFonts w:ascii="Cambria" w:eastAsia="Times New Roman" w:hAnsi="Cambria" w:cs="Times New Roman"/>
          <w:b/>
          <w:bCs/>
          <w:kern w:val="32"/>
          <w:lang w:eastAsia="it-IT"/>
          <w14:ligatures w14:val="none"/>
        </w:rPr>
        <w:t xml:space="preserve">SEDUTA DI LAUREA autunnale </w:t>
      </w:r>
      <w:proofErr w:type="spellStart"/>
      <w:r w:rsidRPr="00703A62">
        <w:rPr>
          <w:rFonts w:ascii="Cambria" w:eastAsia="Times New Roman" w:hAnsi="Cambria" w:cs="Times New Roman"/>
          <w:b/>
          <w:bCs/>
          <w:kern w:val="32"/>
          <w:lang w:eastAsia="it-IT"/>
          <w14:ligatures w14:val="none"/>
        </w:rPr>
        <w:t>a.a</w:t>
      </w:r>
      <w:proofErr w:type="spellEnd"/>
      <w:r w:rsidRPr="00703A62">
        <w:rPr>
          <w:rFonts w:ascii="Cambria" w:eastAsia="Times New Roman" w:hAnsi="Cambria" w:cs="Times New Roman"/>
          <w:b/>
          <w:bCs/>
          <w:kern w:val="32"/>
          <w:lang w:eastAsia="it-IT"/>
          <w14:ligatures w14:val="none"/>
        </w:rPr>
        <w:t xml:space="preserve">. 2024/2025 </w:t>
      </w:r>
    </w:p>
    <w:p w14:paraId="352F070F" w14:textId="77777777" w:rsidR="00703A62" w:rsidRPr="00703A62" w:rsidRDefault="00703A62" w:rsidP="00703A62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it-IT"/>
          <w14:ligatures w14:val="none"/>
        </w:rPr>
      </w:pPr>
      <w:r w:rsidRPr="00703A62">
        <w:rPr>
          <w:rFonts w:ascii="Cambria" w:eastAsia="Times New Roman" w:hAnsi="Cambria" w:cs="Times New Roman"/>
          <w:b/>
          <w:kern w:val="0"/>
          <w:lang w:eastAsia="it-IT"/>
          <w14:ligatures w14:val="none"/>
        </w:rPr>
        <w:t xml:space="preserve">SERSS L 39/L 40 </w:t>
      </w:r>
    </w:p>
    <w:p w14:paraId="682E9AD8" w14:textId="46C7F408" w:rsidR="00703A62" w:rsidRPr="00703A62" w:rsidRDefault="00703A62" w:rsidP="00703A62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it-IT"/>
          <w14:ligatures w14:val="none"/>
        </w:rPr>
      </w:pPr>
      <w:r w:rsidRPr="00703A62">
        <w:rPr>
          <w:rFonts w:ascii="Cambria" w:eastAsia="Times New Roman" w:hAnsi="Cambria" w:cs="Times New Roman"/>
          <w:b/>
          <w:kern w:val="0"/>
          <w:lang w:eastAsia="it-IT"/>
          <w14:ligatures w14:val="none"/>
        </w:rPr>
        <w:t xml:space="preserve">SESSIONE autunnale </w:t>
      </w:r>
      <w:r w:rsidR="00FE1D5A" w:rsidRPr="00703A62">
        <w:rPr>
          <w:rFonts w:ascii="Cambria" w:eastAsia="Times New Roman" w:hAnsi="Cambria" w:cs="Times New Roman"/>
          <w:b/>
          <w:kern w:val="0"/>
          <w:lang w:eastAsia="it-IT"/>
          <w14:ligatures w14:val="none"/>
        </w:rPr>
        <w:t>1° dicembre</w:t>
      </w:r>
      <w:r w:rsidRPr="00703A62">
        <w:rPr>
          <w:rFonts w:ascii="Cambria" w:eastAsia="Times New Roman" w:hAnsi="Cambria" w:cs="Times New Roman"/>
          <w:b/>
          <w:kern w:val="0"/>
          <w:lang w:eastAsia="it-IT"/>
          <w14:ligatures w14:val="none"/>
        </w:rPr>
        <w:t xml:space="preserve"> 2025 ore 1</w:t>
      </w:r>
      <w:r>
        <w:rPr>
          <w:rFonts w:ascii="Cambria" w:eastAsia="Times New Roman" w:hAnsi="Cambria" w:cs="Times New Roman"/>
          <w:b/>
          <w:kern w:val="0"/>
          <w:lang w:eastAsia="it-IT"/>
          <w14:ligatures w14:val="none"/>
        </w:rPr>
        <w:t>5,30</w:t>
      </w:r>
      <w:r w:rsidRPr="00703A62">
        <w:rPr>
          <w:rFonts w:ascii="Cambria" w:eastAsia="Times New Roman" w:hAnsi="Cambria" w:cs="Times New Roman"/>
          <w:b/>
          <w:kern w:val="0"/>
          <w:lang w:eastAsia="it-IT"/>
          <w14:ligatures w14:val="none"/>
        </w:rPr>
        <w:t xml:space="preserve"> Aula Volpi</w:t>
      </w:r>
    </w:p>
    <w:p w14:paraId="5EF74CD9" w14:textId="77777777" w:rsidR="00703A62" w:rsidRPr="00703A62" w:rsidRDefault="00703A62" w:rsidP="00703A62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it-IT"/>
          <w14:ligatures w14:val="none"/>
        </w:rPr>
      </w:pPr>
    </w:p>
    <w:p w14:paraId="504C0EC0" w14:textId="77777777" w:rsidR="00703A62" w:rsidRPr="00703A62" w:rsidRDefault="00703A62" w:rsidP="00703A62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it-IT"/>
          <w14:ligatures w14:val="none"/>
        </w:rPr>
      </w:pPr>
    </w:p>
    <w:p w14:paraId="10DEC780" w14:textId="77777777" w:rsidR="00703A62" w:rsidRPr="00703A62" w:rsidRDefault="00703A62" w:rsidP="00703A62">
      <w:pPr>
        <w:spacing w:after="0" w:line="240" w:lineRule="auto"/>
        <w:rPr>
          <w:rFonts w:ascii="Cambria" w:eastAsia="Times New Roman" w:hAnsi="Cambria" w:cs="Times New Roman"/>
          <w:b/>
          <w:kern w:val="0"/>
          <w:u w:val="single"/>
          <w:lang w:eastAsia="it-IT"/>
          <w14:ligatures w14:val="none"/>
        </w:rPr>
      </w:pPr>
      <w:r w:rsidRPr="00703A62">
        <w:rPr>
          <w:rFonts w:ascii="Cambria" w:eastAsia="Times New Roman" w:hAnsi="Cambria" w:cs="Times New Roman"/>
          <w:b/>
          <w:kern w:val="0"/>
          <w:u w:val="single"/>
          <w:lang w:eastAsia="it-IT"/>
          <w14:ligatures w14:val="none"/>
        </w:rPr>
        <w:t>COMMISSIONE</w:t>
      </w:r>
    </w:p>
    <w:p w14:paraId="4D98349E" w14:textId="77777777" w:rsidR="00703A62" w:rsidRDefault="00703A62" w:rsidP="00703A62">
      <w:pPr>
        <w:spacing w:after="0" w:line="240" w:lineRule="auto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703A62">
        <w:rPr>
          <w:rFonts w:ascii="Cambria" w:eastAsia="Times New Roman" w:hAnsi="Cambria" w:cs="Times New Roman"/>
          <w:b/>
          <w:kern w:val="0"/>
          <w:lang w:eastAsia="it-IT"/>
          <w14:ligatures w14:val="none"/>
        </w:rPr>
        <w:t>Presidente:</w:t>
      </w:r>
      <w:r w:rsidRPr="00703A62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Prof. Marco Accorinti</w:t>
      </w:r>
    </w:p>
    <w:p w14:paraId="20B9F837" w14:textId="77777777" w:rsidR="00FE1D5A" w:rsidRPr="00703A62" w:rsidRDefault="00FE1D5A" w:rsidP="00FE1D5A">
      <w:pPr>
        <w:spacing w:after="0" w:line="240" w:lineRule="auto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>Prof.ssa Annunziata Bartolomei</w:t>
      </w:r>
    </w:p>
    <w:p w14:paraId="021B96A0" w14:textId="1205C478" w:rsidR="00703A62" w:rsidRDefault="00703A62" w:rsidP="00703A62">
      <w:pPr>
        <w:spacing w:after="0" w:line="240" w:lineRule="auto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>Prof. Vincenzo Carbone</w:t>
      </w:r>
    </w:p>
    <w:p w14:paraId="1675BE54" w14:textId="6F56EDF0" w:rsidR="00FE1D5A" w:rsidRDefault="00FE1D5A" w:rsidP="00703A62">
      <w:pPr>
        <w:spacing w:after="0" w:line="240" w:lineRule="auto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>Prof.ssa Cinzia Santarelli</w:t>
      </w:r>
    </w:p>
    <w:p w14:paraId="2B94E068" w14:textId="0971AD4F" w:rsidR="00FE1D5A" w:rsidRPr="00703A62" w:rsidRDefault="00FE1D5A" w:rsidP="00FE1D5A">
      <w:pPr>
        <w:spacing w:after="0" w:line="240" w:lineRule="auto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703A62">
        <w:rPr>
          <w:rFonts w:ascii="Cambria" w:eastAsia="Times New Roman" w:hAnsi="Cambria" w:cs="Times New Roman"/>
          <w:kern w:val="0"/>
          <w:lang w:eastAsia="it-IT"/>
          <w14:ligatures w14:val="none"/>
        </w:rPr>
        <w:t>Prof.</w:t>
      </w: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>ssa Marialuisa Lucia Sergio</w:t>
      </w:r>
      <w:r w:rsidRPr="00703A62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</w:t>
      </w:r>
    </w:p>
    <w:p w14:paraId="1ABEB90E" w14:textId="77777777" w:rsidR="00703A62" w:rsidRPr="00703A62" w:rsidRDefault="00703A62" w:rsidP="00703A62">
      <w:pPr>
        <w:spacing w:after="0" w:line="240" w:lineRule="auto"/>
        <w:rPr>
          <w:rFonts w:ascii="Cambria" w:eastAsia="Times New Roman" w:hAnsi="Cambria" w:cs="Times New Roman"/>
          <w:b/>
          <w:kern w:val="0"/>
          <w:lang w:eastAsia="it-IT"/>
          <w14:ligatures w14:val="non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276"/>
        <w:gridCol w:w="3827"/>
      </w:tblGrid>
      <w:tr w:rsidR="00703A62" w:rsidRPr="00703A62" w14:paraId="1B16E585" w14:textId="77777777" w:rsidTr="003053E0">
        <w:trPr>
          <w:trHeight w:val="28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0250" w14:textId="77777777" w:rsidR="00703A62" w:rsidRPr="00703A62" w:rsidRDefault="00703A62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 w:rsidRPr="00703A62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 xml:space="preserve">Cognome e Nome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81B0" w14:textId="77777777" w:rsidR="00703A62" w:rsidRPr="00703A62" w:rsidRDefault="00703A62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 w:rsidRPr="00703A62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Matricola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9D8" w14:textId="77777777" w:rsidR="00703A62" w:rsidRPr="00703A62" w:rsidRDefault="00703A62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 w:rsidRPr="00703A62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Relatore</w:t>
            </w:r>
          </w:p>
        </w:tc>
      </w:tr>
      <w:tr w:rsidR="00703A62" w:rsidRPr="00703A62" w14:paraId="7F8F56D1" w14:textId="77777777" w:rsidTr="003053E0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CED2" w14:textId="112019AC" w:rsidR="00703A62" w:rsidRPr="00703A62" w:rsidRDefault="00AB203B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Moro A</w:t>
            </w:r>
            <w:r w:rsidR="002942D9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2E45" w14:textId="168C8719" w:rsidR="00703A62" w:rsidRPr="00703A62" w:rsidRDefault="00703A62" w:rsidP="00703A62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703A62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5</w:t>
            </w:r>
            <w:r w:rsidR="00AB203B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94118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010E" w14:textId="77777777" w:rsidR="00703A62" w:rsidRPr="00703A62" w:rsidRDefault="00703A62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 w:rsidRPr="00703A62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Marco Accorinti</w:t>
            </w:r>
          </w:p>
        </w:tc>
      </w:tr>
      <w:tr w:rsidR="00703A62" w:rsidRPr="00703A62" w14:paraId="57F723EA" w14:textId="77777777" w:rsidTr="003053E0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7CDF" w14:textId="78C1D0EF" w:rsidR="00703A62" w:rsidRPr="00703A62" w:rsidRDefault="00AB203B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Pieroni A</w:t>
            </w:r>
            <w:r w:rsidR="002942D9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550C" w14:textId="5F1435A4" w:rsidR="00703A62" w:rsidRPr="00703A62" w:rsidRDefault="00703A62" w:rsidP="00703A62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703A62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59</w:t>
            </w:r>
            <w:r w:rsidR="00AB203B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4608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59F" w14:textId="77777777" w:rsidR="00703A62" w:rsidRPr="00703A62" w:rsidRDefault="00703A62" w:rsidP="00703A62">
            <w:pPr>
              <w:spacing w:after="0" w:line="24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03A62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Marco Accorinti</w:t>
            </w:r>
          </w:p>
        </w:tc>
      </w:tr>
      <w:tr w:rsidR="00703A62" w:rsidRPr="00703A62" w14:paraId="49D96663" w14:textId="77777777" w:rsidTr="003053E0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B4A" w14:textId="50CE63D3" w:rsidR="00703A62" w:rsidRPr="00703A62" w:rsidRDefault="00AB203B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Trocino T</w:t>
            </w:r>
            <w:r w:rsidR="002942D9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336" w14:textId="611DA909" w:rsidR="00703A62" w:rsidRPr="00703A62" w:rsidRDefault="00AB203B" w:rsidP="00703A62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592862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F379" w14:textId="77777777" w:rsidR="00703A62" w:rsidRPr="00703A62" w:rsidRDefault="00703A62" w:rsidP="00703A62">
            <w:pPr>
              <w:spacing w:after="0" w:line="24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03A62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Marco Accorinti</w:t>
            </w:r>
          </w:p>
        </w:tc>
      </w:tr>
      <w:tr w:rsidR="00703A62" w:rsidRPr="00703A62" w14:paraId="071C27ED" w14:textId="77777777" w:rsidTr="003053E0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081" w14:textId="39CA202B" w:rsidR="00703A62" w:rsidRPr="00703A62" w:rsidRDefault="00FE1D5A" w:rsidP="00703A62">
            <w:pPr>
              <w:spacing w:after="0" w:line="240" w:lineRule="auto"/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</w:pPr>
            <w:bookmarkStart w:id="0" w:name="_Hlk150961722"/>
            <w:r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Campolo M</w:t>
            </w:r>
            <w:r w:rsidR="00006E32"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4DB" w14:textId="1711DC93" w:rsidR="00703A62" w:rsidRPr="00703A62" w:rsidRDefault="00FE1D5A" w:rsidP="00703A62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  <w:t>638848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DAF" w14:textId="7F0EDB11" w:rsidR="00703A62" w:rsidRPr="00703A62" w:rsidRDefault="00FE1D5A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</w:pPr>
            <w:r w:rsidRPr="00FE1D5A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Annunziata Bartolomei</w:t>
            </w:r>
          </w:p>
        </w:tc>
      </w:tr>
      <w:bookmarkEnd w:id="0"/>
      <w:tr w:rsidR="00FE1D5A" w:rsidRPr="00703A62" w14:paraId="6773A289" w14:textId="77777777" w:rsidTr="003053E0">
        <w:trPr>
          <w:trHeight w:val="6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F29" w14:textId="4792FFAB" w:rsidR="00FE1D5A" w:rsidRPr="00703A62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Caputo G</w:t>
            </w:r>
            <w:r w:rsidR="00006E32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D5A" w14:textId="50036609" w:rsidR="00FE1D5A" w:rsidRPr="00703A62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594003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6EC" w14:textId="0854E299" w:rsidR="00FE1D5A" w:rsidRPr="00703A62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</w:pPr>
            <w:r w:rsidRPr="0025624E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Annunziata Bartolomei</w:t>
            </w:r>
          </w:p>
        </w:tc>
      </w:tr>
      <w:tr w:rsidR="00FE1D5A" w:rsidRPr="00703A62" w14:paraId="55711B8B" w14:textId="77777777" w:rsidTr="003053E0">
        <w:trPr>
          <w:trHeight w:val="6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3B3" w14:textId="285BB4B4" w:rsidR="00FE1D5A" w:rsidRPr="00703A62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Picchio A</w:t>
            </w:r>
            <w:r w:rsidR="00006E32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360" w14:textId="533CFBDD" w:rsidR="00FE1D5A" w:rsidRPr="00703A62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593950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328E" w14:textId="3B85AC39" w:rsidR="00FE1D5A" w:rsidRPr="00703A62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</w:pPr>
            <w:r w:rsidRPr="0025624E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Annunziata Bartolomei</w:t>
            </w:r>
          </w:p>
        </w:tc>
      </w:tr>
      <w:tr w:rsidR="00FE1D5A" w:rsidRPr="00703A62" w14:paraId="47D7E8A4" w14:textId="77777777" w:rsidTr="00FE1D5A">
        <w:trPr>
          <w:trHeight w:val="6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98E8" w14:textId="10313637" w:rsidR="00FE1D5A" w:rsidRPr="00703A62" w:rsidRDefault="00FE1D5A" w:rsidP="00FE1D5A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Schena E</w:t>
            </w:r>
            <w:r w:rsidR="00006E32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E53" w14:textId="0A541746" w:rsidR="00FE1D5A" w:rsidRPr="00703A62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591733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AB50" w14:textId="122CD9BB" w:rsidR="00FE1D5A" w:rsidRPr="00703A62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</w:pPr>
            <w:r w:rsidRPr="0025624E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Annunziata Bartolomei</w:t>
            </w:r>
          </w:p>
        </w:tc>
      </w:tr>
      <w:tr w:rsidR="00703A62" w:rsidRPr="00703A62" w14:paraId="6EBF18F9" w14:textId="77777777" w:rsidTr="00FE1D5A">
        <w:trPr>
          <w:trHeight w:val="6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77B" w14:textId="41AC9CD5" w:rsidR="00703A62" w:rsidRPr="00703A62" w:rsidRDefault="00297760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Hamrouni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 xml:space="preserve"> G</w:t>
            </w:r>
            <w:r w:rsidR="00BB3CB5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398" w14:textId="0E592321" w:rsidR="00703A62" w:rsidRPr="00703A62" w:rsidRDefault="00297760" w:rsidP="00703A62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  <w:t>594032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D39" w14:textId="57925E0B" w:rsidR="00703A62" w:rsidRPr="00703A62" w:rsidRDefault="00FE1D5A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</w:pPr>
            <w:r w:rsidRPr="00FE1D5A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Vincenzo Carbone</w:t>
            </w:r>
          </w:p>
        </w:tc>
      </w:tr>
      <w:tr w:rsidR="00FE1D5A" w:rsidRPr="00703A62" w14:paraId="2E181F05" w14:textId="77777777" w:rsidTr="00FE1D5A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162" w14:textId="05CA462E" w:rsidR="00FE1D5A" w:rsidRPr="00703A62" w:rsidRDefault="00FE1D5A" w:rsidP="00703A62">
            <w:pPr>
              <w:spacing w:after="0" w:line="240" w:lineRule="auto"/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</w:pPr>
            <w:bookmarkStart w:id="1" w:name="_Hlk150959142"/>
            <w:r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Mosca C</w:t>
            </w:r>
            <w:r w:rsidR="00BB3CB5"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F08D" w14:textId="00DCFC3E" w:rsidR="00FE1D5A" w:rsidRPr="00703A62" w:rsidRDefault="00FE1D5A" w:rsidP="00703A62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  <w:t>559072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61E" w14:textId="0FEA1C31" w:rsidR="00FE1D5A" w:rsidRPr="00FE1D5A" w:rsidRDefault="00FE1D5A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 w:rsidRPr="00FE1D5A"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Emanuela Proietti</w:t>
            </w:r>
          </w:p>
        </w:tc>
      </w:tr>
      <w:tr w:rsidR="00FE1D5A" w:rsidRPr="00703A62" w14:paraId="345754E4" w14:textId="77777777" w:rsidTr="00FE1D5A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66B" w14:textId="75720EE8" w:rsidR="00FE1D5A" w:rsidRDefault="00FE1D5A" w:rsidP="00FE1D5A">
            <w:pPr>
              <w:spacing w:after="0" w:line="240" w:lineRule="auto"/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Palmisano F</w:t>
            </w:r>
            <w:r w:rsidR="00BB3CB5"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E22" w14:textId="18456376" w:rsidR="00FE1D5A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  <w:t>594101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7DC" w14:textId="6F7CBD28" w:rsidR="00FE1D5A" w:rsidRPr="00FE1D5A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</w:pPr>
            <w:r w:rsidRPr="00FE1D5A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Cinzia Santarelli</w:t>
            </w:r>
          </w:p>
        </w:tc>
      </w:tr>
      <w:tr w:rsidR="00FE1D5A" w:rsidRPr="00703A62" w14:paraId="3CE8B8B7" w14:textId="77777777" w:rsidTr="00FE1D5A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1905" w14:textId="65DB34C8" w:rsidR="00FE1D5A" w:rsidRDefault="00FE1D5A" w:rsidP="00FE1D5A">
            <w:pPr>
              <w:spacing w:after="0" w:line="240" w:lineRule="auto"/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Roma M</w:t>
            </w:r>
            <w:r w:rsidR="00BB3CB5"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.</w:t>
            </w:r>
            <w:r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 xml:space="preserve"> R</w:t>
            </w:r>
            <w:r w:rsidR="00BB3CB5"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D7A5" w14:textId="657CA0AF" w:rsidR="00FE1D5A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  <w:t>578364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8E1C" w14:textId="1F71893D" w:rsidR="00FE1D5A" w:rsidRPr="00FE1D5A" w:rsidRDefault="00FE1D5A" w:rsidP="00FE1D5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</w:pPr>
            <w:r w:rsidRPr="00FE1D5A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Cinzia Santarelli</w:t>
            </w:r>
          </w:p>
        </w:tc>
      </w:tr>
      <w:tr w:rsidR="00FE1D5A" w:rsidRPr="00703A62" w14:paraId="7E688F05" w14:textId="77777777" w:rsidTr="00FE1D5A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2F1" w14:textId="71A17D8D" w:rsidR="00FE1D5A" w:rsidRDefault="00FE1D5A" w:rsidP="00703A62">
            <w:pPr>
              <w:spacing w:after="0" w:line="240" w:lineRule="auto"/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Vicari P</w:t>
            </w:r>
            <w:r w:rsidR="00BB3CB5">
              <w:rPr>
                <w:rFonts w:ascii="Cambria" w:eastAsia="Calibri" w:hAnsi="Cambria" w:cs="Calibri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2C6" w14:textId="552B03BA" w:rsidR="00FE1D5A" w:rsidRDefault="00FE1D5A" w:rsidP="00703A62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lang w:eastAsia="it-IT"/>
                <w14:ligatures w14:val="none"/>
              </w:rPr>
              <w:t>607619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D00" w14:textId="05D11D99" w:rsidR="00FE1D5A" w:rsidRPr="00FE1D5A" w:rsidRDefault="00FE1D5A" w:rsidP="00703A62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kern w:val="0"/>
                <w:lang w:eastAsia="it-IT"/>
                <w14:ligatures w14:val="none"/>
              </w:rPr>
              <w:t>Marialuisa Lucia Sergio</w:t>
            </w:r>
          </w:p>
        </w:tc>
      </w:tr>
      <w:bookmarkEnd w:id="1"/>
    </w:tbl>
    <w:p w14:paraId="22137E9A" w14:textId="77777777" w:rsidR="00703A62" w:rsidRPr="00703A62" w:rsidRDefault="00703A62" w:rsidP="00703A62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</w:pPr>
    </w:p>
    <w:p w14:paraId="60EC98BC" w14:textId="45157D5E" w:rsidR="00703A62" w:rsidRPr="00703A62" w:rsidRDefault="00703A62" w:rsidP="00703A62">
      <w:pPr>
        <w:spacing w:after="0" w:line="240" w:lineRule="auto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703A62">
        <w:rPr>
          <w:rFonts w:ascii="Cambria" w:eastAsia="Times New Roman" w:hAnsi="Cambria" w:cs="Times New Roman"/>
          <w:kern w:val="0"/>
          <w:lang w:eastAsia="it-IT"/>
          <w14:ligatures w14:val="none"/>
        </w:rPr>
        <w:t>La discussione dell’esame di laurea è subordinata alla verifica amministrativa della carriera del candidato</w:t>
      </w:r>
      <w:r w:rsidR="00297760">
        <w:rPr>
          <w:rFonts w:ascii="Cambria" w:eastAsia="Times New Roman" w:hAnsi="Cambria" w:cs="Times New Roman"/>
          <w:kern w:val="0"/>
          <w:lang w:eastAsia="it-IT"/>
          <w14:ligatures w14:val="none"/>
        </w:rPr>
        <w:t>.</w:t>
      </w:r>
    </w:p>
    <w:p w14:paraId="6FAC4660" w14:textId="77777777" w:rsidR="00703A62" w:rsidRPr="00703A62" w:rsidRDefault="00703A62" w:rsidP="00703A62">
      <w:pPr>
        <w:spacing w:after="0" w:line="240" w:lineRule="auto"/>
        <w:rPr>
          <w:rFonts w:ascii="Cambria" w:eastAsia="Times New Roman" w:hAnsi="Cambria" w:cs="Times New Roman"/>
          <w:kern w:val="0"/>
          <w:lang w:eastAsia="it-IT"/>
          <w14:ligatures w14:val="none"/>
        </w:rPr>
      </w:pPr>
    </w:p>
    <w:p w14:paraId="3F14C829" w14:textId="77777777" w:rsidR="00703A62" w:rsidRPr="00703A62" w:rsidRDefault="00703A62" w:rsidP="00703A62">
      <w:pPr>
        <w:spacing w:after="0" w:line="240" w:lineRule="auto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703A62">
        <w:rPr>
          <w:rFonts w:ascii="Cambria" w:eastAsia="Times New Roman" w:hAnsi="Cambria" w:cs="Times New Roman"/>
          <w:kern w:val="0"/>
          <w:lang w:eastAsia="it-IT"/>
          <w14:ligatures w14:val="none"/>
        </w:rPr>
        <w:t>Roma, 17/11/2025</w:t>
      </w:r>
    </w:p>
    <w:p w14:paraId="1B4FAD54" w14:textId="77777777" w:rsidR="00703A62" w:rsidRPr="00703A62" w:rsidRDefault="00703A62" w:rsidP="00703A62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</w:pPr>
    </w:p>
    <w:p w14:paraId="782DEF1D" w14:textId="77777777" w:rsidR="00703A62" w:rsidRPr="00703A62" w:rsidRDefault="00703A62" w:rsidP="00703A62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</w:pPr>
    </w:p>
    <w:p w14:paraId="153B1AA8" w14:textId="3E1749E3" w:rsidR="00703A62" w:rsidRDefault="00703A62" w:rsidP="00703A62">
      <w:pPr>
        <w:spacing w:after="0" w:line="240" w:lineRule="auto"/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</w:pPr>
      <w:r w:rsidRPr="00703A62"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</w:r>
      <w:r w:rsidRPr="00703A62"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  <w:t xml:space="preserve">               </w:t>
      </w:r>
      <w:r w:rsidRPr="00703A62"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</w:r>
      <w:r w:rsidRPr="00703A62"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  <w:t xml:space="preserve">       f.to </w:t>
      </w:r>
      <w:r w:rsidR="00297760"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>il Coordinatore</w:t>
      </w:r>
      <w:r w:rsidRPr="00703A62"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 xml:space="preserve"> del Corso di Laurea SerSS</w:t>
      </w:r>
    </w:p>
    <w:p w14:paraId="583AB944" w14:textId="5B1B6599" w:rsidR="00297760" w:rsidRPr="00703A62" w:rsidRDefault="00297760" w:rsidP="00703A62">
      <w:pPr>
        <w:spacing w:after="0" w:line="240" w:lineRule="auto"/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</w:pPr>
      <w:r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</w:r>
      <w:r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</w:r>
      <w:r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</w:r>
      <w:r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</w:r>
      <w:r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</w:r>
      <w:r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</w:r>
      <w:r>
        <w:rPr>
          <w:rFonts w:ascii="Cambria" w:eastAsia="Times New Roman" w:hAnsi="Cambria" w:cs="Times New Roman"/>
          <w:bCs/>
          <w:kern w:val="0"/>
          <w:lang w:eastAsia="it-IT"/>
          <w14:ligatures w14:val="none"/>
        </w:rPr>
        <w:tab/>
        <w:t>Prof. Mauro Giardiello</w:t>
      </w:r>
    </w:p>
    <w:p w14:paraId="0B0026C9" w14:textId="77777777" w:rsidR="00A07469" w:rsidRDefault="00A07469"/>
    <w:sectPr w:rsidR="00A074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62"/>
    <w:rsid w:val="00006E32"/>
    <w:rsid w:val="002942D9"/>
    <w:rsid w:val="00297760"/>
    <w:rsid w:val="003E47EC"/>
    <w:rsid w:val="00467F8F"/>
    <w:rsid w:val="00703A62"/>
    <w:rsid w:val="008E3D21"/>
    <w:rsid w:val="00A07469"/>
    <w:rsid w:val="00A6477E"/>
    <w:rsid w:val="00AB203B"/>
    <w:rsid w:val="00BB3CB5"/>
    <w:rsid w:val="00C54FFF"/>
    <w:rsid w:val="00DE4362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FE9B"/>
  <w15:chartTrackingRefBased/>
  <w15:docId w15:val="{769157BD-2E6C-4BE0-8B04-0ED36EB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FFF"/>
  </w:style>
  <w:style w:type="paragraph" w:styleId="Titolo1">
    <w:name w:val="heading 1"/>
    <w:basedOn w:val="Normale"/>
    <w:next w:val="Normale"/>
    <w:link w:val="Titolo1Carattere"/>
    <w:uiPriority w:val="9"/>
    <w:qFormat/>
    <w:rsid w:val="00703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3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3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3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3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3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3A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3A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3A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3A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3A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3A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3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3A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3A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3A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3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3A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3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Chiara Fantini</dc:creator>
  <cp:keywords/>
  <dc:description/>
  <cp:lastModifiedBy>Maria Chiara Fantini</cp:lastModifiedBy>
  <cp:revision>2</cp:revision>
  <dcterms:created xsi:type="dcterms:W3CDTF">2025-11-20T11:23:00Z</dcterms:created>
  <dcterms:modified xsi:type="dcterms:W3CDTF">2025-11-20T11:23:00Z</dcterms:modified>
</cp:coreProperties>
</file>