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7"/>
        <w:gridCol w:w="7371"/>
      </w:tblGrid>
      <w:tr w:rsidR="00CF21B2" w:rsidRPr="00DF6377" w:rsidTr="006A6EBE">
        <w:trPr>
          <w:cantSplit/>
          <w:trHeight w:hRule="exact" w:val="1144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21B2" w:rsidRPr="00DF6377" w:rsidRDefault="00CF21B2" w:rsidP="006A6EBE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right="409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r w:rsidRPr="00DF6377">
              <w:rPr>
                <w:rFonts w:ascii="Garamond" w:hAnsi="Garamond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A4DE4A" wp14:editId="5BF0B152">
                  <wp:extent cx="1066800" cy="647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21B2" w:rsidRPr="00DF6377" w:rsidRDefault="00CF21B2" w:rsidP="006A6EBE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DF6377">
              <w:rPr>
                <w:rFonts w:ascii="Garamond" w:hAnsi="Garamond"/>
                <w:b/>
                <w:sz w:val="24"/>
                <w:szCs w:val="24"/>
                <w:lang w:eastAsia="it-IT"/>
              </w:rPr>
              <w:t>Dipartimento di Scienze della Formazione</w:t>
            </w:r>
          </w:p>
          <w:p w:rsidR="00CF21B2" w:rsidRPr="00DF6377" w:rsidRDefault="00CF21B2" w:rsidP="006A6EBE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DF6377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Corso di Laurea in Scienze della Formazione Primaria </w:t>
            </w:r>
          </w:p>
          <w:p w:rsidR="00CF21B2" w:rsidRPr="00DF6377" w:rsidRDefault="00CF21B2" w:rsidP="006A6EBE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>Anno Accademico 2020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4"/>
                <w:szCs w:val="24"/>
                <w:lang w:eastAsia="it-IT"/>
              </w:rPr>
              <w:t>-2021</w:t>
            </w:r>
          </w:p>
        </w:tc>
      </w:tr>
    </w:tbl>
    <w:p w:rsidR="00CF21B2" w:rsidRPr="00DF6377" w:rsidRDefault="00CF21B2" w:rsidP="00CF21B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CF21B2" w:rsidRPr="00DF6377" w:rsidRDefault="00CF21B2" w:rsidP="00CF21B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  <w:r w:rsidRPr="00DF6377">
        <w:rPr>
          <w:rFonts w:ascii="Garamond" w:hAnsi="Garamond"/>
          <w:b/>
          <w:sz w:val="24"/>
          <w:szCs w:val="24"/>
          <w:lang w:eastAsia="it-IT"/>
        </w:rPr>
        <w:t>LETTERATURA ITALIANA E DIDATTICA DELLA LETTERATURA</w:t>
      </w:r>
    </w:p>
    <w:p w:rsidR="00CF21B2" w:rsidRPr="00DF6377" w:rsidRDefault="00CF21B2" w:rsidP="00CF21B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</w:p>
    <w:p w:rsidR="00CF21B2" w:rsidRPr="00DF6377" w:rsidRDefault="00CF21B2" w:rsidP="00CF21B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  <w:r w:rsidRPr="00DF6377">
        <w:rPr>
          <w:rFonts w:ascii="Garamond" w:hAnsi="Garamond"/>
          <w:b/>
          <w:sz w:val="24"/>
          <w:szCs w:val="24"/>
          <w:lang w:eastAsia="it-IT"/>
        </w:rPr>
        <w:t xml:space="preserve">Prof. Donatello </w:t>
      </w:r>
      <w:proofErr w:type="spellStart"/>
      <w:r w:rsidRPr="00DF6377">
        <w:rPr>
          <w:rFonts w:ascii="Garamond" w:hAnsi="Garamond"/>
          <w:b/>
          <w:sz w:val="24"/>
          <w:szCs w:val="24"/>
          <w:lang w:eastAsia="it-IT"/>
        </w:rPr>
        <w:t>Santarone</w:t>
      </w:r>
      <w:proofErr w:type="spellEnd"/>
    </w:p>
    <w:p w:rsidR="00CF21B2" w:rsidRPr="00DF6377" w:rsidRDefault="00CF21B2" w:rsidP="00CF21B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CF21B2" w:rsidRPr="00DF6377" w:rsidRDefault="00CF21B2" w:rsidP="00CF21B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24"/>
          <w:szCs w:val="24"/>
          <w:lang w:eastAsia="it-IT"/>
        </w:rPr>
      </w:pPr>
      <w:r w:rsidRPr="00DF6377">
        <w:rPr>
          <w:rFonts w:ascii="Garamond" w:eastAsia="Times New Roman" w:hAnsi="Garamond" w:cs="Arial"/>
          <w:b/>
          <w:bCs/>
          <w:sz w:val="24"/>
          <w:szCs w:val="24"/>
          <w:lang w:eastAsia="it-IT"/>
        </w:rPr>
        <w:t>Programmi per studentesse che debbono conseguire meno di 12 CFU</w:t>
      </w:r>
    </w:p>
    <w:p w:rsidR="00CF21B2" w:rsidRPr="00DF6377" w:rsidRDefault="00CF21B2" w:rsidP="00CF21B2">
      <w:pPr>
        <w:jc w:val="center"/>
        <w:rPr>
          <w:rFonts w:ascii="Garamond" w:eastAsia="Times New Roman" w:hAnsi="Garamond" w:cs="Times New Roman"/>
          <w:b/>
          <w:bCs/>
          <w:i/>
          <w:iCs/>
          <w:sz w:val="24"/>
          <w:szCs w:val="24"/>
          <w:shd w:val="clear" w:color="auto" w:fill="FFFFFF"/>
          <w:lang w:eastAsia="it-IT"/>
        </w:rPr>
      </w:pP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t>In sede d'esame deve essere presentata copia della delibera</w:t>
      </w: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br/>
      </w: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br/>
      </w:r>
    </w:p>
    <w:p w:rsidR="00CF21B2" w:rsidRPr="00DF6377" w:rsidRDefault="00CF21B2" w:rsidP="00CF21B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t>Per conseguire 2 CFU:</w:t>
      </w:r>
    </w:p>
    <w:p w:rsidR="00CF21B2" w:rsidRPr="00DF6377" w:rsidRDefault="00CF21B2" w:rsidP="00CF21B2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</w:p>
    <w:p w:rsidR="00CF21B2" w:rsidRPr="00CF21B2" w:rsidRDefault="00CF21B2" w:rsidP="00CF21B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21B2">
        <w:rPr>
          <w:rFonts w:ascii="Garamond" w:hAnsi="Garamond"/>
          <w:sz w:val="24"/>
          <w:szCs w:val="24"/>
          <w:lang w:eastAsia="it-IT"/>
        </w:rPr>
        <w:t xml:space="preserve">Franco Fortini, </w:t>
      </w:r>
      <w:r w:rsidRPr="00CF21B2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Tutte le poesie, </w:t>
      </w:r>
      <w:r w:rsidRPr="00CF21B2">
        <w:rPr>
          <w:rFonts w:ascii="Garamond" w:eastAsia="Times New Roman" w:hAnsi="Garamond" w:cs="Times New Roman"/>
          <w:sz w:val="24"/>
          <w:szCs w:val="24"/>
          <w:lang w:eastAsia="it-IT"/>
        </w:rPr>
        <w:t>a cura di L. Lenzini, Mondadori, Milano 2014.</w:t>
      </w:r>
    </w:p>
    <w:p w:rsidR="00CF21B2" w:rsidRPr="00DF6377" w:rsidRDefault="00CF21B2" w:rsidP="00CF21B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</w:p>
    <w:p w:rsidR="00CF21B2" w:rsidRPr="00DF6377" w:rsidRDefault="00CF21B2" w:rsidP="00CF21B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</w:p>
    <w:p w:rsidR="00CF21B2" w:rsidRPr="00DF6377" w:rsidRDefault="00CF21B2" w:rsidP="00CF21B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t>Per conseguire 4 CFU:</w:t>
      </w:r>
    </w:p>
    <w:p w:rsidR="00CF21B2" w:rsidRPr="00DF6377" w:rsidRDefault="00CF21B2" w:rsidP="00CF21B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</w:p>
    <w:p w:rsidR="00CF21B2" w:rsidRDefault="00CF21B2" w:rsidP="00CF21B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CF21B2">
        <w:rPr>
          <w:rFonts w:ascii="Garamond" w:hAnsi="Garamond"/>
          <w:sz w:val="24"/>
          <w:szCs w:val="24"/>
          <w:lang w:eastAsia="it-IT"/>
        </w:rPr>
        <w:t xml:space="preserve">Franco Fortini, </w:t>
      </w:r>
      <w:r w:rsidRPr="00CF21B2">
        <w:rPr>
          <w:rFonts w:ascii="Garamond" w:eastAsia="Times New Roman" w:hAnsi="Garamond" w:cs="Times New Roman"/>
          <w:i/>
          <w:sz w:val="24"/>
          <w:szCs w:val="24"/>
          <w:lang w:eastAsia="it-IT"/>
        </w:rPr>
        <w:t xml:space="preserve">Tutte le poesie, </w:t>
      </w:r>
      <w:r w:rsidRPr="00CF21B2">
        <w:rPr>
          <w:rFonts w:ascii="Garamond" w:eastAsia="Times New Roman" w:hAnsi="Garamond" w:cs="Times New Roman"/>
          <w:sz w:val="24"/>
          <w:szCs w:val="24"/>
          <w:lang w:eastAsia="it-IT"/>
        </w:rPr>
        <w:t>a cura di L. Lenzini, Mondadori, Milano 2014.</w:t>
      </w:r>
    </w:p>
    <w:p w:rsidR="00CF21B2" w:rsidRDefault="00CF21B2" w:rsidP="00CF21B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E86212">
        <w:rPr>
          <w:rFonts w:ascii="Garamond" w:hAnsi="Garamond"/>
          <w:sz w:val="24"/>
          <w:szCs w:val="24"/>
          <w:lang w:eastAsia="it-IT"/>
        </w:rPr>
        <w:t xml:space="preserve">Pier Vincenzo </w:t>
      </w:r>
      <w:proofErr w:type="spellStart"/>
      <w:r w:rsidRPr="00E86212">
        <w:rPr>
          <w:rFonts w:ascii="Garamond" w:hAnsi="Garamond"/>
          <w:sz w:val="24"/>
          <w:szCs w:val="24"/>
          <w:lang w:eastAsia="it-IT"/>
        </w:rPr>
        <w:t>Mengaldo</w:t>
      </w:r>
      <w:proofErr w:type="spellEnd"/>
      <w:r w:rsidRPr="00E86212">
        <w:rPr>
          <w:rFonts w:ascii="Garamond" w:hAnsi="Garamond"/>
          <w:sz w:val="24"/>
          <w:szCs w:val="24"/>
          <w:lang w:eastAsia="it-IT"/>
        </w:rPr>
        <w:t xml:space="preserve">, </w:t>
      </w:r>
      <w:r w:rsidRPr="00E86212">
        <w:rPr>
          <w:rFonts w:ascii="Garamond" w:hAnsi="Garamond"/>
          <w:i/>
          <w:sz w:val="24"/>
          <w:szCs w:val="24"/>
          <w:lang w:eastAsia="it-IT"/>
        </w:rPr>
        <w:t xml:space="preserve">I chiusi inchiostri. Scritti su Franco Fortini, </w:t>
      </w:r>
      <w:r w:rsidRPr="00E86212">
        <w:rPr>
          <w:rFonts w:ascii="Garamond" w:hAnsi="Garamond"/>
          <w:sz w:val="24"/>
          <w:szCs w:val="24"/>
          <w:lang w:eastAsia="it-IT"/>
        </w:rPr>
        <w:t xml:space="preserve">a cura e con un saggio di D. </w:t>
      </w:r>
      <w:proofErr w:type="spellStart"/>
      <w:r w:rsidRPr="00E86212">
        <w:rPr>
          <w:rFonts w:ascii="Garamond" w:hAnsi="Garamond"/>
          <w:sz w:val="24"/>
          <w:szCs w:val="24"/>
          <w:lang w:eastAsia="it-IT"/>
        </w:rPr>
        <w:t>Santarone</w:t>
      </w:r>
      <w:proofErr w:type="spellEnd"/>
      <w:r w:rsidRPr="00E86212">
        <w:rPr>
          <w:rFonts w:ascii="Garamond" w:hAnsi="Garamond"/>
          <w:sz w:val="24"/>
          <w:szCs w:val="24"/>
          <w:lang w:eastAsia="it-IT"/>
        </w:rPr>
        <w:t xml:space="preserve">, </w:t>
      </w:r>
      <w:proofErr w:type="spellStart"/>
      <w:r w:rsidRPr="00E86212">
        <w:rPr>
          <w:rFonts w:ascii="Garamond" w:hAnsi="Garamond"/>
          <w:sz w:val="24"/>
          <w:szCs w:val="24"/>
          <w:lang w:eastAsia="it-IT"/>
        </w:rPr>
        <w:t>Quodlibet</w:t>
      </w:r>
      <w:proofErr w:type="spellEnd"/>
      <w:r w:rsidRPr="00E86212">
        <w:rPr>
          <w:rFonts w:ascii="Garamond" w:hAnsi="Garamond"/>
          <w:sz w:val="24"/>
          <w:szCs w:val="24"/>
          <w:lang w:eastAsia="it-IT"/>
        </w:rPr>
        <w:t>, Macerata 2020.</w:t>
      </w:r>
    </w:p>
    <w:p w:rsidR="00CF21B2" w:rsidRPr="00CF21B2" w:rsidRDefault="00CF21B2" w:rsidP="00CF21B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CF21B2" w:rsidRDefault="00CF21B2" w:rsidP="00CF21B2">
      <w:pPr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</w:p>
    <w:p w:rsidR="00CF21B2" w:rsidRDefault="00CF21B2" w:rsidP="00CF21B2">
      <w:pPr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t>Per conseguire 6 CFU:</w:t>
      </w:r>
    </w:p>
    <w:p w:rsidR="00CF21B2" w:rsidRPr="00CF21B2" w:rsidRDefault="00CF21B2" w:rsidP="001E0A2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CF21B2">
        <w:rPr>
          <w:rFonts w:ascii="Garamond" w:hAnsi="Garamond"/>
          <w:sz w:val="24"/>
          <w:szCs w:val="24"/>
          <w:lang w:eastAsia="it-IT"/>
        </w:rPr>
        <w:t xml:space="preserve">Franco Fortini, </w:t>
      </w:r>
      <w:r w:rsidRPr="00CF21B2">
        <w:rPr>
          <w:rFonts w:ascii="Garamond" w:hAnsi="Garamond"/>
          <w:i/>
          <w:sz w:val="24"/>
          <w:szCs w:val="24"/>
          <w:lang w:eastAsia="it-IT"/>
        </w:rPr>
        <w:t xml:space="preserve">Tutte le poesie, </w:t>
      </w:r>
      <w:r w:rsidRPr="00CF21B2">
        <w:rPr>
          <w:rFonts w:ascii="Garamond" w:hAnsi="Garamond"/>
          <w:sz w:val="24"/>
          <w:szCs w:val="24"/>
          <w:lang w:eastAsia="it-IT"/>
        </w:rPr>
        <w:t>a cura di L. Lenzini, Mondadori, Milano 2014.</w:t>
      </w:r>
      <w:r w:rsidRPr="00CF21B2">
        <w:rPr>
          <w:rFonts w:ascii="Garamond" w:hAnsi="Garamond"/>
          <w:sz w:val="24"/>
          <w:szCs w:val="24"/>
          <w:lang w:eastAsia="it-IT"/>
        </w:rPr>
        <w:t xml:space="preserve"> </w:t>
      </w:r>
    </w:p>
    <w:p w:rsidR="00CF21B2" w:rsidRPr="00CF21B2" w:rsidRDefault="00CF21B2" w:rsidP="003A5D9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CF21B2">
        <w:rPr>
          <w:rFonts w:ascii="Garamond" w:hAnsi="Garamond"/>
          <w:sz w:val="24"/>
          <w:szCs w:val="24"/>
          <w:lang w:eastAsia="it-IT"/>
        </w:rPr>
        <w:t xml:space="preserve">Pier Vincenzo </w:t>
      </w:r>
      <w:proofErr w:type="spellStart"/>
      <w:r w:rsidRPr="00CF21B2">
        <w:rPr>
          <w:rFonts w:ascii="Garamond" w:hAnsi="Garamond"/>
          <w:sz w:val="24"/>
          <w:szCs w:val="24"/>
          <w:lang w:eastAsia="it-IT"/>
        </w:rPr>
        <w:t>Mengaldo</w:t>
      </w:r>
      <w:proofErr w:type="spellEnd"/>
      <w:r w:rsidRPr="00CF21B2">
        <w:rPr>
          <w:rFonts w:ascii="Garamond" w:hAnsi="Garamond"/>
          <w:sz w:val="24"/>
          <w:szCs w:val="24"/>
          <w:lang w:eastAsia="it-IT"/>
        </w:rPr>
        <w:t xml:space="preserve">, </w:t>
      </w:r>
      <w:r w:rsidRPr="00CF21B2">
        <w:rPr>
          <w:rFonts w:ascii="Garamond" w:hAnsi="Garamond"/>
          <w:i/>
          <w:sz w:val="24"/>
          <w:szCs w:val="24"/>
          <w:lang w:eastAsia="it-IT"/>
        </w:rPr>
        <w:t xml:space="preserve">I chiusi inchiostri. Scritti su Franco Fortini, </w:t>
      </w:r>
      <w:r w:rsidRPr="00CF21B2">
        <w:rPr>
          <w:rFonts w:ascii="Garamond" w:hAnsi="Garamond"/>
          <w:sz w:val="24"/>
          <w:szCs w:val="24"/>
          <w:lang w:eastAsia="it-IT"/>
        </w:rPr>
        <w:t xml:space="preserve">a cura e con un saggio di D. </w:t>
      </w:r>
      <w:proofErr w:type="spellStart"/>
      <w:r w:rsidRPr="00CF21B2">
        <w:rPr>
          <w:rFonts w:ascii="Garamond" w:hAnsi="Garamond"/>
          <w:sz w:val="24"/>
          <w:szCs w:val="24"/>
          <w:lang w:eastAsia="it-IT"/>
        </w:rPr>
        <w:t>Santarone</w:t>
      </w:r>
      <w:proofErr w:type="spellEnd"/>
      <w:r w:rsidRPr="00CF21B2">
        <w:rPr>
          <w:rFonts w:ascii="Garamond" w:hAnsi="Garamond"/>
          <w:sz w:val="24"/>
          <w:szCs w:val="24"/>
          <w:lang w:eastAsia="it-IT"/>
        </w:rPr>
        <w:t xml:space="preserve">, </w:t>
      </w:r>
      <w:proofErr w:type="spellStart"/>
      <w:r w:rsidRPr="00CF21B2">
        <w:rPr>
          <w:rFonts w:ascii="Garamond" w:hAnsi="Garamond"/>
          <w:sz w:val="24"/>
          <w:szCs w:val="24"/>
          <w:lang w:eastAsia="it-IT"/>
        </w:rPr>
        <w:t>Quodlibet</w:t>
      </w:r>
      <w:proofErr w:type="spellEnd"/>
      <w:r w:rsidRPr="00CF21B2">
        <w:rPr>
          <w:rFonts w:ascii="Garamond" w:hAnsi="Garamond"/>
          <w:sz w:val="24"/>
          <w:szCs w:val="24"/>
          <w:lang w:eastAsia="it-IT"/>
        </w:rPr>
        <w:t>, Macerata 2020.</w:t>
      </w:r>
      <w:r w:rsidRPr="00CF21B2">
        <w:rPr>
          <w:rFonts w:ascii="Garamond" w:hAnsi="Garamond"/>
          <w:sz w:val="24"/>
          <w:szCs w:val="24"/>
          <w:lang w:eastAsia="it-IT"/>
        </w:rPr>
        <w:t xml:space="preserve"> </w:t>
      </w:r>
    </w:p>
    <w:p w:rsidR="00CF21B2" w:rsidRDefault="00CF21B2" w:rsidP="00CF21B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E86212">
        <w:rPr>
          <w:rFonts w:ascii="Garamond" w:hAnsi="Garamond"/>
          <w:sz w:val="24"/>
          <w:szCs w:val="24"/>
          <w:lang w:eastAsia="it-IT"/>
        </w:rPr>
        <w:t xml:space="preserve">Francesco </w:t>
      </w:r>
      <w:proofErr w:type="spellStart"/>
      <w:r w:rsidRPr="00E86212">
        <w:rPr>
          <w:rFonts w:ascii="Garamond" w:hAnsi="Garamond"/>
          <w:sz w:val="24"/>
          <w:szCs w:val="24"/>
          <w:lang w:eastAsia="it-IT"/>
        </w:rPr>
        <w:t>Diaco</w:t>
      </w:r>
      <w:proofErr w:type="spellEnd"/>
      <w:r w:rsidRPr="00E86212">
        <w:rPr>
          <w:rFonts w:ascii="Garamond" w:hAnsi="Garamond"/>
          <w:sz w:val="24"/>
          <w:szCs w:val="24"/>
          <w:lang w:eastAsia="it-IT"/>
        </w:rPr>
        <w:t xml:space="preserve">, </w:t>
      </w:r>
      <w:r w:rsidRPr="00E86212">
        <w:rPr>
          <w:rFonts w:ascii="Garamond" w:hAnsi="Garamond"/>
          <w:i/>
          <w:sz w:val="24"/>
          <w:szCs w:val="24"/>
          <w:lang w:eastAsia="it-IT"/>
        </w:rPr>
        <w:t xml:space="preserve">Dialettica e speranza. Sulla poesia di Franco Fortini, </w:t>
      </w:r>
      <w:proofErr w:type="spellStart"/>
      <w:r w:rsidRPr="00E86212">
        <w:rPr>
          <w:rFonts w:ascii="Garamond" w:hAnsi="Garamond"/>
          <w:sz w:val="24"/>
          <w:szCs w:val="24"/>
          <w:lang w:eastAsia="it-IT"/>
        </w:rPr>
        <w:t>Quodlibet</w:t>
      </w:r>
      <w:proofErr w:type="spellEnd"/>
      <w:r w:rsidRPr="00E86212">
        <w:rPr>
          <w:rFonts w:ascii="Garamond" w:hAnsi="Garamond"/>
          <w:sz w:val="24"/>
          <w:szCs w:val="24"/>
          <w:lang w:eastAsia="it-IT"/>
        </w:rPr>
        <w:t>, Macerata 2017.</w:t>
      </w:r>
    </w:p>
    <w:p w:rsidR="00CF21B2" w:rsidRPr="00DF6377" w:rsidRDefault="00CF21B2" w:rsidP="00CF21B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</w:p>
    <w:p w:rsidR="00CF21B2" w:rsidRPr="00DF6377" w:rsidRDefault="00CF21B2" w:rsidP="00CF21B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</w:p>
    <w:p w:rsidR="00CF21B2" w:rsidRDefault="00CF21B2" w:rsidP="00CF21B2">
      <w:pPr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</w:pP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br/>
        <w:t>Per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t xml:space="preserve"> conseguire 8 CFU</w:t>
      </w:r>
      <w:r w:rsidRPr="00DF6377">
        <w:rPr>
          <w:rFonts w:ascii="Garamond" w:eastAsia="Times New Roman" w:hAnsi="Garamond" w:cs="Times New Roman"/>
          <w:b/>
          <w:bCs/>
          <w:iCs/>
          <w:sz w:val="24"/>
          <w:szCs w:val="24"/>
          <w:shd w:val="clear" w:color="auto" w:fill="FFFFFF"/>
          <w:lang w:eastAsia="it-IT"/>
        </w:rPr>
        <w:t>:</w:t>
      </w:r>
    </w:p>
    <w:p w:rsidR="00CF21B2" w:rsidRPr="00CF21B2" w:rsidRDefault="00CF21B2" w:rsidP="00CF21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CF21B2">
        <w:rPr>
          <w:rFonts w:ascii="Garamond" w:hAnsi="Garamond"/>
          <w:sz w:val="24"/>
          <w:szCs w:val="24"/>
          <w:lang w:eastAsia="it-IT"/>
        </w:rPr>
        <w:t xml:space="preserve">Franco Fortini, </w:t>
      </w:r>
      <w:r w:rsidRPr="00CF21B2">
        <w:rPr>
          <w:rFonts w:ascii="Garamond" w:hAnsi="Garamond"/>
          <w:i/>
          <w:sz w:val="24"/>
          <w:szCs w:val="24"/>
          <w:lang w:eastAsia="it-IT"/>
        </w:rPr>
        <w:t xml:space="preserve">Tutte le poesie, </w:t>
      </w:r>
      <w:r w:rsidRPr="00CF21B2">
        <w:rPr>
          <w:rFonts w:ascii="Garamond" w:hAnsi="Garamond"/>
          <w:sz w:val="24"/>
          <w:szCs w:val="24"/>
          <w:lang w:eastAsia="it-IT"/>
        </w:rPr>
        <w:t xml:space="preserve">a cura di L. Lenzini, Mondadori, Milano 2014. </w:t>
      </w:r>
    </w:p>
    <w:p w:rsidR="00CF21B2" w:rsidRPr="00CF21B2" w:rsidRDefault="00CF21B2" w:rsidP="00CF21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CF21B2">
        <w:rPr>
          <w:rFonts w:ascii="Garamond" w:hAnsi="Garamond"/>
          <w:sz w:val="24"/>
          <w:szCs w:val="24"/>
          <w:lang w:eastAsia="it-IT"/>
        </w:rPr>
        <w:t xml:space="preserve">Pier Vincenzo </w:t>
      </w:r>
      <w:proofErr w:type="spellStart"/>
      <w:r w:rsidRPr="00CF21B2">
        <w:rPr>
          <w:rFonts w:ascii="Garamond" w:hAnsi="Garamond"/>
          <w:sz w:val="24"/>
          <w:szCs w:val="24"/>
          <w:lang w:eastAsia="it-IT"/>
        </w:rPr>
        <w:t>Mengaldo</w:t>
      </w:r>
      <w:proofErr w:type="spellEnd"/>
      <w:r w:rsidRPr="00CF21B2">
        <w:rPr>
          <w:rFonts w:ascii="Garamond" w:hAnsi="Garamond"/>
          <w:sz w:val="24"/>
          <w:szCs w:val="24"/>
          <w:lang w:eastAsia="it-IT"/>
        </w:rPr>
        <w:t xml:space="preserve">, </w:t>
      </w:r>
      <w:r w:rsidRPr="00CF21B2">
        <w:rPr>
          <w:rFonts w:ascii="Garamond" w:hAnsi="Garamond"/>
          <w:i/>
          <w:sz w:val="24"/>
          <w:szCs w:val="24"/>
          <w:lang w:eastAsia="it-IT"/>
        </w:rPr>
        <w:t xml:space="preserve">I chiusi inchiostri. Scritti su Franco Fortini, </w:t>
      </w:r>
      <w:r w:rsidRPr="00CF21B2">
        <w:rPr>
          <w:rFonts w:ascii="Garamond" w:hAnsi="Garamond"/>
          <w:sz w:val="24"/>
          <w:szCs w:val="24"/>
          <w:lang w:eastAsia="it-IT"/>
        </w:rPr>
        <w:t xml:space="preserve">a cura e con un saggio di D. </w:t>
      </w:r>
      <w:proofErr w:type="spellStart"/>
      <w:r w:rsidRPr="00CF21B2">
        <w:rPr>
          <w:rFonts w:ascii="Garamond" w:hAnsi="Garamond"/>
          <w:sz w:val="24"/>
          <w:szCs w:val="24"/>
          <w:lang w:eastAsia="it-IT"/>
        </w:rPr>
        <w:t>Santarone</w:t>
      </w:r>
      <w:proofErr w:type="spellEnd"/>
      <w:r w:rsidRPr="00CF21B2">
        <w:rPr>
          <w:rFonts w:ascii="Garamond" w:hAnsi="Garamond"/>
          <w:sz w:val="24"/>
          <w:szCs w:val="24"/>
          <w:lang w:eastAsia="it-IT"/>
        </w:rPr>
        <w:t xml:space="preserve">, </w:t>
      </w:r>
      <w:proofErr w:type="spellStart"/>
      <w:r w:rsidRPr="00CF21B2">
        <w:rPr>
          <w:rFonts w:ascii="Garamond" w:hAnsi="Garamond"/>
          <w:sz w:val="24"/>
          <w:szCs w:val="24"/>
          <w:lang w:eastAsia="it-IT"/>
        </w:rPr>
        <w:t>Quodlibet</w:t>
      </w:r>
      <w:proofErr w:type="spellEnd"/>
      <w:r w:rsidRPr="00CF21B2">
        <w:rPr>
          <w:rFonts w:ascii="Garamond" w:hAnsi="Garamond"/>
          <w:sz w:val="24"/>
          <w:szCs w:val="24"/>
          <w:lang w:eastAsia="it-IT"/>
        </w:rPr>
        <w:t xml:space="preserve">, Macerata 2020. </w:t>
      </w:r>
    </w:p>
    <w:p w:rsidR="00CF21B2" w:rsidRDefault="00CF21B2" w:rsidP="00CF21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E86212">
        <w:rPr>
          <w:rFonts w:ascii="Garamond" w:hAnsi="Garamond"/>
          <w:sz w:val="24"/>
          <w:szCs w:val="24"/>
          <w:lang w:eastAsia="it-IT"/>
        </w:rPr>
        <w:t xml:space="preserve">Francesco </w:t>
      </w:r>
      <w:proofErr w:type="spellStart"/>
      <w:r w:rsidRPr="00E86212">
        <w:rPr>
          <w:rFonts w:ascii="Garamond" w:hAnsi="Garamond"/>
          <w:sz w:val="24"/>
          <w:szCs w:val="24"/>
          <w:lang w:eastAsia="it-IT"/>
        </w:rPr>
        <w:t>Diaco</w:t>
      </w:r>
      <w:proofErr w:type="spellEnd"/>
      <w:r w:rsidRPr="00E86212">
        <w:rPr>
          <w:rFonts w:ascii="Garamond" w:hAnsi="Garamond"/>
          <w:sz w:val="24"/>
          <w:szCs w:val="24"/>
          <w:lang w:eastAsia="it-IT"/>
        </w:rPr>
        <w:t xml:space="preserve">, </w:t>
      </w:r>
      <w:r w:rsidRPr="00E86212">
        <w:rPr>
          <w:rFonts w:ascii="Garamond" w:hAnsi="Garamond"/>
          <w:i/>
          <w:sz w:val="24"/>
          <w:szCs w:val="24"/>
          <w:lang w:eastAsia="it-IT"/>
        </w:rPr>
        <w:t xml:space="preserve">Dialettica e speranza. Sulla poesia di Franco Fortini, </w:t>
      </w:r>
      <w:proofErr w:type="spellStart"/>
      <w:r w:rsidRPr="00E86212">
        <w:rPr>
          <w:rFonts w:ascii="Garamond" w:hAnsi="Garamond"/>
          <w:sz w:val="24"/>
          <w:szCs w:val="24"/>
          <w:lang w:eastAsia="it-IT"/>
        </w:rPr>
        <w:t>Quodlibet</w:t>
      </w:r>
      <w:proofErr w:type="spellEnd"/>
      <w:r w:rsidRPr="00E86212">
        <w:rPr>
          <w:rFonts w:ascii="Garamond" w:hAnsi="Garamond"/>
          <w:sz w:val="24"/>
          <w:szCs w:val="24"/>
          <w:lang w:eastAsia="it-IT"/>
        </w:rPr>
        <w:t>, Macerata 2017.</w:t>
      </w:r>
    </w:p>
    <w:p w:rsidR="00CF21B2" w:rsidRPr="00DF6377" w:rsidRDefault="00CF21B2" w:rsidP="00CF21B2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6377">
        <w:rPr>
          <w:rFonts w:ascii="Garamond" w:hAnsi="Garamond"/>
          <w:sz w:val="24"/>
          <w:szCs w:val="24"/>
          <w:lang w:eastAsia="it-IT"/>
        </w:rPr>
        <w:t>Un testo a scelta di letteratura italiana o straniera tra quelli indicati nel programma.</w:t>
      </w:r>
    </w:p>
    <w:p w:rsidR="00F56E48" w:rsidRDefault="00F56E48"/>
    <w:sectPr w:rsidR="00F56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A1D"/>
    <w:multiLevelType w:val="hybridMultilevel"/>
    <w:tmpl w:val="6012F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525A"/>
    <w:multiLevelType w:val="hybridMultilevel"/>
    <w:tmpl w:val="C33C5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52F2"/>
    <w:multiLevelType w:val="hybridMultilevel"/>
    <w:tmpl w:val="B2841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446C6B"/>
    <w:multiLevelType w:val="hybridMultilevel"/>
    <w:tmpl w:val="B2841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386DCE"/>
    <w:multiLevelType w:val="hybridMultilevel"/>
    <w:tmpl w:val="8BBC4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4898"/>
    <w:multiLevelType w:val="hybridMultilevel"/>
    <w:tmpl w:val="7758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82B6E"/>
    <w:multiLevelType w:val="hybridMultilevel"/>
    <w:tmpl w:val="B2841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B2"/>
    <w:rsid w:val="00CF21B2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D0CD"/>
  <w15:chartTrackingRefBased/>
  <w15:docId w15:val="{8EC0F098-0EB6-4B0C-92DA-233965F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1</cp:revision>
  <dcterms:created xsi:type="dcterms:W3CDTF">2020-07-25T16:33:00Z</dcterms:created>
  <dcterms:modified xsi:type="dcterms:W3CDTF">2020-07-25T16:39:00Z</dcterms:modified>
</cp:coreProperties>
</file>