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5E87" w14:textId="77777777" w:rsidR="00C119E2" w:rsidRDefault="00C119E2" w:rsidP="005D4C29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29BDA8A0" w14:textId="21821BB9" w:rsidR="00AD6507" w:rsidRDefault="00465286" w:rsidP="005D4C29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S</w:t>
      </w:r>
      <w:r w:rsidR="00AD6507" w:rsidRPr="005D4C29">
        <w:rPr>
          <w:rFonts w:asciiTheme="minorHAnsi" w:hAnsiTheme="minorHAnsi"/>
          <w:b/>
          <w:bCs/>
          <w:sz w:val="28"/>
          <w:szCs w:val="28"/>
        </w:rPr>
        <w:t xml:space="preserve">cavo </w:t>
      </w:r>
      <w:r>
        <w:rPr>
          <w:rFonts w:asciiTheme="minorHAnsi" w:hAnsiTheme="minorHAnsi"/>
          <w:b/>
          <w:bCs/>
          <w:sz w:val="28"/>
          <w:szCs w:val="28"/>
        </w:rPr>
        <w:t xml:space="preserve">archeologico </w:t>
      </w:r>
      <w:r w:rsidR="00AD6507" w:rsidRPr="005D4C29">
        <w:rPr>
          <w:rFonts w:asciiTheme="minorHAnsi" w:hAnsiTheme="minorHAnsi"/>
          <w:b/>
          <w:bCs/>
          <w:sz w:val="28"/>
          <w:szCs w:val="28"/>
        </w:rPr>
        <w:t>nel territorio del castello di Montefalco in Sabina (RM)</w:t>
      </w:r>
    </w:p>
    <w:p w14:paraId="2032798E" w14:textId="77777777" w:rsidR="00465286" w:rsidRDefault="00465286" w:rsidP="00465286">
      <w:pPr>
        <w:jc w:val="center"/>
        <w:rPr>
          <w:rFonts w:asciiTheme="minorHAnsi" w:hAnsiTheme="minorHAnsi"/>
          <w:b/>
          <w:bCs/>
        </w:rPr>
      </w:pPr>
    </w:p>
    <w:p w14:paraId="0883C0A3" w14:textId="77777777" w:rsidR="00055B2D" w:rsidRDefault="00465286" w:rsidP="00465286">
      <w:pPr>
        <w:jc w:val="center"/>
        <w:rPr>
          <w:rFonts w:asciiTheme="minorHAnsi" w:hAnsiTheme="minorHAnsi"/>
        </w:rPr>
      </w:pPr>
      <w:r w:rsidRPr="00AD6507">
        <w:rPr>
          <w:rFonts w:asciiTheme="minorHAnsi" w:hAnsiTheme="minorHAnsi"/>
        </w:rPr>
        <w:t xml:space="preserve">DIPARTIMENTO STUDI UMANISTICI </w:t>
      </w:r>
    </w:p>
    <w:p w14:paraId="7D5FD5EF" w14:textId="521BE3A2" w:rsidR="00465286" w:rsidRDefault="00465286" w:rsidP="00465286">
      <w:pPr>
        <w:jc w:val="center"/>
        <w:rPr>
          <w:rFonts w:asciiTheme="minorHAnsi" w:hAnsiTheme="minorHAnsi"/>
        </w:rPr>
      </w:pPr>
      <w:r w:rsidRPr="00AD6507">
        <w:rPr>
          <w:rFonts w:asciiTheme="minorHAnsi" w:hAnsiTheme="minorHAnsi"/>
        </w:rPr>
        <w:t>UNIVERSITÀ DEGLI STUDI ROMA TRE</w:t>
      </w:r>
    </w:p>
    <w:p w14:paraId="59B62F7D" w14:textId="77777777" w:rsidR="00465286" w:rsidRDefault="00465286" w:rsidP="00465286">
      <w:pPr>
        <w:jc w:val="center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</w:t>
      </w:r>
      <w:r w:rsidRPr="000A49DD">
        <w:rPr>
          <w:rFonts w:ascii="Aptos" w:hAnsi="Aptos"/>
          <w:color w:val="000000"/>
        </w:rPr>
        <w:t xml:space="preserve">n collaborazione con </w:t>
      </w:r>
      <w:r>
        <w:rPr>
          <w:rFonts w:ascii="Aptos" w:hAnsi="Aptos"/>
          <w:color w:val="000000"/>
        </w:rPr>
        <w:t xml:space="preserve">il </w:t>
      </w:r>
    </w:p>
    <w:p w14:paraId="609F291C" w14:textId="6708DA93" w:rsidR="00465286" w:rsidRDefault="00465286" w:rsidP="00465286">
      <w:pPr>
        <w:jc w:val="center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Parco Naturale Regionale dei Monti Lucretili</w:t>
      </w:r>
    </w:p>
    <w:p w14:paraId="54F8F79B" w14:textId="27B18BE2" w:rsidR="00465286" w:rsidRDefault="00465286" w:rsidP="00465286">
      <w:pPr>
        <w:jc w:val="center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(Scavo in regime di c</w:t>
      </w:r>
      <w:r w:rsidRPr="00D002B5">
        <w:rPr>
          <w:rFonts w:ascii="Aptos" w:hAnsi="Aptos"/>
          <w:color w:val="000000"/>
        </w:rPr>
        <w:t>oncessione</w:t>
      </w:r>
      <w:r>
        <w:rPr>
          <w:rFonts w:ascii="Aptos" w:hAnsi="Aptos"/>
          <w:color w:val="000000"/>
        </w:rPr>
        <w:t xml:space="preserve">: </w:t>
      </w:r>
      <w:proofErr w:type="spellStart"/>
      <w:r w:rsidRPr="001E259D">
        <w:rPr>
          <w:rFonts w:ascii="Aptos" w:hAnsi="Aptos"/>
          <w:color w:val="000000"/>
        </w:rPr>
        <w:t>MiC</w:t>
      </w:r>
      <w:proofErr w:type="spellEnd"/>
      <w:r>
        <w:rPr>
          <w:rFonts w:ascii="Aptos" w:hAnsi="Aptos"/>
          <w:color w:val="000000"/>
        </w:rPr>
        <w:t xml:space="preserve"> - </w:t>
      </w:r>
      <w:r w:rsidR="0015423A" w:rsidRPr="0015423A">
        <w:rPr>
          <w:rFonts w:ascii="Aptos" w:hAnsi="Aptos"/>
          <w:color w:val="000000"/>
        </w:rPr>
        <w:t>Decreto n. 482 del 13.04.2026</w:t>
      </w:r>
      <w:r>
        <w:rPr>
          <w:rFonts w:ascii="Aptos" w:hAnsi="Aptos"/>
          <w:color w:val="000000"/>
        </w:rPr>
        <w:t>)</w:t>
      </w:r>
    </w:p>
    <w:p w14:paraId="5896701F" w14:textId="77777777" w:rsidR="00465286" w:rsidRDefault="00465286" w:rsidP="005D4C29">
      <w:pPr>
        <w:jc w:val="center"/>
        <w:rPr>
          <w:rFonts w:asciiTheme="minorHAnsi" w:hAnsiTheme="minorHAnsi"/>
          <w:b/>
          <w:bCs/>
        </w:rPr>
      </w:pPr>
    </w:p>
    <w:p w14:paraId="67783253" w14:textId="61501FDC" w:rsidR="005D4C29" w:rsidRDefault="005D4C29" w:rsidP="005D4C29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I</w:t>
      </w:r>
      <w:r w:rsidR="00CF3243">
        <w:rPr>
          <w:rFonts w:asciiTheme="minorHAnsi" w:hAnsiTheme="minorHAnsi"/>
          <w:b/>
          <w:bCs/>
        </w:rPr>
        <w:t>I</w:t>
      </w:r>
      <w:r w:rsidR="0015423A">
        <w:rPr>
          <w:rFonts w:asciiTheme="minorHAnsi" w:hAnsiTheme="minorHAnsi"/>
          <w:b/>
          <w:bCs/>
        </w:rPr>
        <w:t>I</w:t>
      </w:r>
      <w:r>
        <w:rPr>
          <w:rFonts w:asciiTheme="minorHAnsi" w:hAnsiTheme="minorHAnsi"/>
          <w:b/>
          <w:bCs/>
        </w:rPr>
        <w:t xml:space="preserve"> campagna di scavo</w:t>
      </w:r>
    </w:p>
    <w:p w14:paraId="36D60413" w14:textId="5B8A0635" w:rsidR="005D4C29" w:rsidRDefault="00CF3243" w:rsidP="005D4C29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</w:t>
      </w:r>
      <w:r w:rsidR="0015423A">
        <w:rPr>
          <w:rFonts w:asciiTheme="minorHAnsi" w:hAnsiTheme="minorHAnsi"/>
          <w:b/>
          <w:bCs/>
        </w:rPr>
        <w:t>9</w:t>
      </w:r>
      <w:r w:rsidR="00465286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giugno</w:t>
      </w:r>
      <w:r w:rsidR="00465286">
        <w:rPr>
          <w:rFonts w:asciiTheme="minorHAnsi" w:hAnsiTheme="minorHAnsi"/>
          <w:b/>
          <w:bCs/>
        </w:rPr>
        <w:t xml:space="preserve"> – </w:t>
      </w:r>
      <w:r w:rsidR="005D4C29">
        <w:rPr>
          <w:rFonts w:asciiTheme="minorHAnsi" w:hAnsiTheme="minorHAnsi"/>
          <w:b/>
          <w:bCs/>
        </w:rPr>
        <w:t>2</w:t>
      </w:r>
      <w:r w:rsidR="0015423A">
        <w:rPr>
          <w:rFonts w:asciiTheme="minorHAnsi" w:hAnsiTheme="minorHAnsi"/>
          <w:b/>
          <w:bCs/>
        </w:rPr>
        <w:t>4</w:t>
      </w:r>
      <w:r w:rsidR="00465286">
        <w:rPr>
          <w:rFonts w:asciiTheme="minorHAnsi" w:hAnsiTheme="minorHAnsi"/>
          <w:b/>
          <w:bCs/>
        </w:rPr>
        <w:t xml:space="preserve"> </w:t>
      </w:r>
      <w:r w:rsidR="005D4C29">
        <w:rPr>
          <w:rFonts w:asciiTheme="minorHAnsi" w:hAnsiTheme="minorHAnsi"/>
          <w:b/>
          <w:bCs/>
        </w:rPr>
        <w:t>luglio 202</w:t>
      </w:r>
      <w:r w:rsidR="0015423A">
        <w:rPr>
          <w:rFonts w:asciiTheme="minorHAnsi" w:hAnsiTheme="minorHAnsi"/>
          <w:b/>
          <w:bCs/>
        </w:rPr>
        <w:t>6</w:t>
      </w:r>
    </w:p>
    <w:p w14:paraId="28F88256" w14:textId="77777777" w:rsidR="00465286" w:rsidRPr="00465286" w:rsidRDefault="00465286" w:rsidP="005D4C29">
      <w:pPr>
        <w:jc w:val="center"/>
        <w:rPr>
          <w:rFonts w:asciiTheme="minorHAnsi" w:hAnsiTheme="minorHAnsi"/>
          <w:b/>
          <w:bCs/>
        </w:rPr>
      </w:pPr>
    </w:p>
    <w:p w14:paraId="7AE131C6" w14:textId="23618359" w:rsidR="00D52535" w:rsidRDefault="005D4C29" w:rsidP="00AD6507">
      <w:pPr>
        <w:jc w:val="both"/>
        <w:rPr>
          <w:rFonts w:ascii="Aptos" w:hAnsi="Aptos"/>
          <w:color w:val="000000"/>
        </w:rPr>
      </w:pPr>
      <w:r w:rsidRPr="00465286">
        <w:rPr>
          <w:rFonts w:ascii="Aptos" w:hAnsi="Aptos"/>
          <w:b/>
          <w:bCs/>
          <w:color w:val="000000"/>
        </w:rPr>
        <w:t>Direzione</w:t>
      </w:r>
      <w:r w:rsidR="00465286">
        <w:rPr>
          <w:rFonts w:ascii="Aptos" w:hAnsi="Aptos"/>
          <w:b/>
          <w:bCs/>
          <w:color w:val="000000"/>
        </w:rPr>
        <w:t xml:space="preserve"> </w:t>
      </w:r>
      <w:r w:rsidRPr="00465286">
        <w:rPr>
          <w:rFonts w:ascii="Aptos" w:hAnsi="Aptos"/>
          <w:b/>
          <w:bCs/>
          <w:color w:val="000000"/>
        </w:rPr>
        <w:t>scientifica:</w:t>
      </w:r>
      <w:r w:rsidRPr="001E259D">
        <w:rPr>
          <w:rFonts w:ascii="Aptos" w:hAnsi="Aptos"/>
          <w:color w:val="000000"/>
        </w:rPr>
        <w:t xml:space="preserve"> dott.ssa Martina Bernardi, prof.ssa Emeri Farinetti, prof. Riccardo Santangeli Valenzani</w:t>
      </w:r>
    </w:p>
    <w:p w14:paraId="1059F57A" w14:textId="77777777" w:rsidR="00AD6507" w:rsidRPr="00AD6507" w:rsidRDefault="00AD6507" w:rsidP="00AD6507">
      <w:pPr>
        <w:jc w:val="both"/>
        <w:rPr>
          <w:rFonts w:asciiTheme="minorHAnsi" w:hAnsiTheme="minorHAnsi"/>
        </w:rPr>
      </w:pPr>
    </w:p>
    <w:p w14:paraId="00D90E2F" w14:textId="7D831CC0" w:rsidR="005B754B" w:rsidRPr="005B754B" w:rsidRDefault="005B754B" w:rsidP="005B754B">
      <w:pPr>
        <w:jc w:val="both"/>
        <w:rPr>
          <w:rFonts w:asciiTheme="minorHAnsi" w:hAnsiTheme="minorHAnsi"/>
        </w:rPr>
      </w:pPr>
      <w:r w:rsidRPr="005B754B">
        <w:rPr>
          <w:rFonts w:asciiTheme="minorHAnsi" w:hAnsiTheme="minorHAnsi"/>
        </w:rPr>
        <w:t>Nell’estate 202</w:t>
      </w:r>
      <w:r w:rsidR="0015423A">
        <w:rPr>
          <w:rFonts w:asciiTheme="minorHAnsi" w:hAnsiTheme="minorHAnsi"/>
        </w:rPr>
        <w:t>6</w:t>
      </w:r>
      <w:r w:rsidR="00CF3243">
        <w:rPr>
          <w:rFonts w:asciiTheme="minorHAnsi" w:hAnsiTheme="minorHAnsi"/>
        </w:rPr>
        <w:t xml:space="preserve"> </w:t>
      </w:r>
      <w:r w:rsidRPr="005B754B">
        <w:rPr>
          <w:rFonts w:asciiTheme="minorHAnsi" w:hAnsiTheme="minorHAnsi"/>
        </w:rPr>
        <w:t xml:space="preserve">partirà la </w:t>
      </w:r>
      <w:r w:rsidR="0015423A">
        <w:rPr>
          <w:rFonts w:asciiTheme="minorHAnsi" w:hAnsiTheme="minorHAnsi"/>
        </w:rPr>
        <w:t>terza</w:t>
      </w:r>
      <w:r w:rsidRPr="005B754B">
        <w:rPr>
          <w:rFonts w:asciiTheme="minorHAnsi" w:hAnsiTheme="minorHAnsi"/>
        </w:rPr>
        <w:t xml:space="preserve"> campagna di scavo nel territorio del castello di Montefalco in Sabina situato tra i comuni di Monteflavio e Palombara Sabina (RM).</w:t>
      </w:r>
    </w:p>
    <w:p w14:paraId="2201C81D" w14:textId="591D01DC" w:rsidR="005B754B" w:rsidRPr="005B754B" w:rsidRDefault="005B754B" w:rsidP="005B754B">
      <w:pPr>
        <w:jc w:val="both"/>
        <w:rPr>
          <w:rFonts w:asciiTheme="minorHAnsi" w:hAnsiTheme="minorHAnsi"/>
        </w:rPr>
      </w:pPr>
      <w:r w:rsidRPr="005B754B">
        <w:rPr>
          <w:rFonts w:asciiTheme="minorHAnsi" w:hAnsiTheme="minorHAnsi"/>
        </w:rPr>
        <w:t>Lo scavo stratigrafico vuole indagare alcuni settori del castello medievale con l’obiettivo di chiarire diversi interrogativi storici sullo sviluppo del fenomeno dell’incastellamento del Lazio.</w:t>
      </w:r>
    </w:p>
    <w:p w14:paraId="583FEBDC" w14:textId="3A769DB2" w:rsidR="00AD6507" w:rsidRDefault="0015423A" w:rsidP="005B754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Sono</w:t>
      </w:r>
      <w:r w:rsidR="005B754B" w:rsidRPr="005B754B">
        <w:rPr>
          <w:rFonts w:asciiTheme="minorHAnsi" w:hAnsiTheme="minorHAnsi"/>
        </w:rPr>
        <w:t xml:space="preserve"> previste attività di scavo stratigrafico, documentazione e rilievo (manuale e digitale), laboratorio materiali ceramici ed iniziative di archeologia pubblica rivolte alla comunità locale.</w:t>
      </w:r>
    </w:p>
    <w:p w14:paraId="2419895B" w14:textId="77777777" w:rsidR="005B754B" w:rsidRPr="00AD6507" w:rsidRDefault="005B754B" w:rsidP="005B754B">
      <w:pPr>
        <w:jc w:val="both"/>
        <w:rPr>
          <w:rFonts w:asciiTheme="minorHAnsi" w:hAnsiTheme="minorHAnsi"/>
        </w:rPr>
      </w:pPr>
    </w:p>
    <w:p w14:paraId="2748321D" w14:textId="1126E7CF" w:rsidR="00AD6507" w:rsidRPr="00465286" w:rsidRDefault="00AD6507" w:rsidP="00AD6507">
      <w:pPr>
        <w:jc w:val="both"/>
        <w:rPr>
          <w:rFonts w:asciiTheme="minorHAnsi" w:hAnsiTheme="minorHAnsi"/>
          <w:b/>
          <w:bCs/>
          <w:u w:val="single"/>
        </w:rPr>
      </w:pPr>
      <w:r w:rsidRPr="00465286">
        <w:rPr>
          <w:rFonts w:asciiTheme="minorHAnsi" w:hAnsiTheme="minorHAnsi"/>
          <w:b/>
          <w:bCs/>
          <w:u w:val="single"/>
        </w:rPr>
        <w:t>Turno</w:t>
      </w:r>
      <w:r w:rsidR="009B2CE4" w:rsidRPr="00465286">
        <w:rPr>
          <w:rFonts w:asciiTheme="minorHAnsi" w:hAnsiTheme="minorHAnsi"/>
          <w:b/>
          <w:bCs/>
          <w:u w:val="single"/>
        </w:rPr>
        <w:t xml:space="preserve"> </w:t>
      </w:r>
      <w:r w:rsidR="0015423A">
        <w:rPr>
          <w:rFonts w:asciiTheme="minorHAnsi" w:hAnsiTheme="minorHAnsi"/>
          <w:b/>
          <w:bCs/>
          <w:u w:val="single"/>
        </w:rPr>
        <w:t>unico</w:t>
      </w:r>
    </w:p>
    <w:p w14:paraId="17B73830" w14:textId="002C1D72" w:rsidR="00AD6507" w:rsidRDefault="00CF3243" w:rsidP="00AD650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15423A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giugno</w:t>
      </w:r>
      <w:r w:rsidR="00AD6507" w:rsidRPr="00AD6507">
        <w:rPr>
          <w:rFonts w:asciiTheme="minorHAnsi" w:hAnsiTheme="minorHAnsi"/>
        </w:rPr>
        <w:t xml:space="preserve"> – </w:t>
      </w:r>
      <w:r w:rsidR="0015423A">
        <w:rPr>
          <w:rFonts w:asciiTheme="minorHAnsi" w:hAnsiTheme="minorHAnsi"/>
        </w:rPr>
        <w:t>2</w:t>
      </w:r>
      <w:r>
        <w:rPr>
          <w:rFonts w:asciiTheme="minorHAnsi" w:hAnsiTheme="minorHAnsi"/>
        </w:rPr>
        <w:t>4</w:t>
      </w:r>
      <w:r w:rsidR="00AD6507" w:rsidRPr="00AD6507">
        <w:rPr>
          <w:rFonts w:asciiTheme="minorHAnsi" w:hAnsiTheme="minorHAnsi"/>
        </w:rPr>
        <w:t xml:space="preserve"> </w:t>
      </w:r>
      <w:r w:rsidR="005D4C29">
        <w:rPr>
          <w:rFonts w:asciiTheme="minorHAnsi" w:hAnsiTheme="minorHAnsi"/>
        </w:rPr>
        <w:t>luglio</w:t>
      </w:r>
      <w:r w:rsidR="0015423A">
        <w:rPr>
          <w:rFonts w:asciiTheme="minorHAnsi" w:hAnsiTheme="minorHAnsi"/>
        </w:rPr>
        <w:t xml:space="preserve"> 2026</w:t>
      </w:r>
    </w:p>
    <w:p w14:paraId="4BEB605E" w14:textId="77777777" w:rsidR="005D4C29" w:rsidRPr="00465286" w:rsidRDefault="005D4C29" w:rsidP="00AD6507">
      <w:pPr>
        <w:jc w:val="both"/>
        <w:rPr>
          <w:rFonts w:asciiTheme="minorHAnsi" w:hAnsiTheme="minorHAnsi"/>
          <w:b/>
          <w:bCs/>
        </w:rPr>
      </w:pPr>
    </w:p>
    <w:p w14:paraId="10C52B10" w14:textId="74979FA6" w:rsidR="00AD6507" w:rsidRPr="00C50AD8" w:rsidRDefault="00AD6507" w:rsidP="00AD6507">
      <w:pPr>
        <w:jc w:val="both"/>
        <w:rPr>
          <w:rFonts w:asciiTheme="minorHAnsi" w:hAnsiTheme="minorHAnsi"/>
          <w:b/>
          <w:bCs/>
          <w:u w:val="single"/>
        </w:rPr>
      </w:pPr>
      <w:r w:rsidRPr="00C50AD8">
        <w:rPr>
          <w:rFonts w:asciiTheme="minorHAnsi" w:hAnsiTheme="minorHAnsi"/>
          <w:b/>
          <w:bCs/>
          <w:u w:val="single"/>
        </w:rPr>
        <w:t>Termini iscrizione</w:t>
      </w:r>
      <w:r w:rsidR="00F27C52">
        <w:rPr>
          <w:rFonts w:asciiTheme="minorHAnsi" w:hAnsiTheme="minorHAnsi"/>
          <w:b/>
          <w:bCs/>
          <w:u w:val="single"/>
        </w:rPr>
        <w:t>:</w:t>
      </w:r>
    </w:p>
    <w:p w14:paraId="7711B7B0" w14:textId="685223BB" w:rsidR="00AD6507" w:rsidRPr="00EF7208" w:rsidRDefault="00AD6507" w:rsidP="00AD6507">
      <w:pPr>
        <w:jc w:val="both"/>
        <w:rPr>
          <w:rFonts w:asciiTheme="minorHAnsi" w:hAnsiTheme="minorHAnsi"/>
          <w:bCs/>
        </w:rPr>
      </w:pPr>
      <w:r w:rsidRPr="00EF7208">
        <w:rPr>
          <w:rFonts w:asciiTheme="minorHAnsi" w:hAnsiTheme="minorHAnsi"/>
          <w:bCs/>
        </w:rPr>
        <w:t xml:space="preserve">entro il </w:t>
      </w:r>
      <w:r w:rsidR="0015423A">
        <w:rPr>
          <w:rFonts w:asciiTheme="minorHAnsi" w:hAnsiTheme="minorHAnsi"/>
          <w:bCs/>
        </w:rPr>
        <w:t>9</w:t>
      </w:r>
      <w:r w:rsidR="005D4C29" w:rsidRPr="00EF7208">
        <w:rPr>
          <w:rFonts w:asciiTheme="minorHAnsi" w:hAnsiTheme="minorHAnsi"/>
          <w:bCs/>
        </w:rPr>
        <w:t xml:space="preserve"> maggio 202</w:t>
      </w:r>
      <w:r w:rsidR="0015423A">
        <w:rPr>
          <w:rFonts w:asciiTheme="minorHAnsi" w:hAnsiTheme="minorHAnsi"/>
          <w:bCs/>
        </w:rPr>
        <w:t>6</w:t>
      </w:r>
    </w:p>
    <w:p w14:paraId="7DC0C196" w14:textId="77777777" w:rsidR="00AD6507" w:rsidRPr="00C50AD8" w:rsidRDefault="00AD6507" w:rsidP="00AD6507">
      <w:pPr>
        <w:jc w:val="both"/>
        <w:rPr>
          <w:rFonts w:asciiTheme="minorHAnsi" w:hAnsiTheme="minorHAnsi"/>
          <w:u w:val="single"/>
        </w:rPr>
      </w:pPr>
    </w:p>
    <w:p w14:paraId="66CF91FF" w14:textId="77D4883B" w:rsidR="00AD6507" w:rsidRPr="00C50AD8" w:rsidRDefault="00AD6507" w:rsidP="00AD6507">
      <w:pPr>
        <w:jc w:val="both"/>
        <w:rPr>
          <w:rFonts w:asciiTheme="minorHAnsi" w:hAnsiTheme="minorHAnsi"/>
          <w:b/>
          <w:bCs/>
          <w:u w:val="single"/>
        </w:rPr>
      </w:pPr>
      <w:r w:rsidRPr="00C50AD8">
        <w:rPr>
          <w:rFonts w:asciiTheme="minorHAnsi" w:hAnsiTheme="minorHAnsi"/>
          <w:b/>
          <w:bCs/>
          <w:u w:val="single"/>
        </w:rPr>
        <w:t>Comunicazione ammissione</w:t>
      </w:r>
      <w:r w:rsidR="00F27C52">
        <w:rPr>
          <w:rFonts w:asciiTheme="minorHAnsi" w:hAnsiTheme="minorHAnsi"/>
          <w:b/>
          <w:bCs/>
          <w:u w:val="single"/>
        </w:rPr>
        <w:t>:</w:t>
      </w:r>
    </w:p>
    <w:p w14:paraId="4420E33D" w14:textId="0F659BE7" w:rsidR="00AD6507" w:rsidRDefault="00AD6507" w:rsidP="00AD6507">
      <w:pPr>
        <w:jc w:val="both"/>
        <w:rPr>
          <w:rFonts w:asciiTheme="minorHAnsi" w:hAnsiTheme="minorHAnsi"/>
          <w:bCs/>
        </w:rPr>
      </w:pPr>
      <w:r w:rsidRPr="00EF7208">
        <w:rPr>
          <w:rFonts w:asciiTheme="minorHAnsi" w:hAnsiTheme="minorHAnsi"/>
          <w:bCs/>
        </w:rPr>
        <w:t xml:space="preserve">entro il </w:t>
      </w:r>
      <w:r w:rsidR="00CF3243" w:rsidRPr="00EF7208">
        <w:rPr>
          <w:rFonts w:asciiTheme="minorHAnsi" w:hAnsiTheme="minorHAnsi"/>
          <w:bCs/>
        </w:rPr>
        <w:t>1</w:t>
      </w:r>
      <w:r w:rsidR="0015423A">
        <w:rPr>
          <w:rFonts w:asciiTheme="minorHAnsi" w:hAnsiTheme="minorHAnsi"/>
          <w:bCs/>
        </w:rPr>
        <w:t>6</w:t>
      </w:r>
      <w:r w:rsidR="005D4C29" w:rsidRPr="00EF7208">
        <w:rPr>
          <w:rFonts w:asciiTheme="minorHAnsi" w:hAnsiTheme="minorHAnsi"/>
          <w:bCs/>
        </w:rPr>
        <w:t xml:space="preserve"> maggio 202</w:t>
      </w:r>
      <w:r w:rsidR="0015423A">
        <w:rPr>
          <w:rFonts w:asciiTheme="minorHAnsi" w:hAnsiTheme="minorHAnsi"/>
          <w:bCs/>
        </w:rPr>
        <w:t>6</w:t>
      </w:r>
      <w:r w:rsidRPr="00EF7208">
        <w:rPr>
          <w:rFonts w:asciiTheme="minorHAnsi" w:hAnsiTheme="minorHAnsi"/>
          <w:bCs/>
        </w:rPr>
        <w:t xml:space="preserve"> </w:t>
      </w:r>
    </w:p>
    <w:p w14:paraId="34624E06" w14:textId="77777777" w:rsidR="00EF7208" w:rsidRDefault="00EF7208" w:rsidP="00AD6507">
      <w:pPr>
        <w:jc w:val="both"/>
        <w:rPr>
          <w:rFonts w:asciiTheme="minorHAnsi" w:hAnsiTheme="minorHAnsi"/>
          <w:bCs/>
        </w:rPr>
      </w:pPr>
    </w:p>
    <w:p w14:paraId="3CBA81D0" w14:textId="77777777" w:rsidR="00AD6507" w:rsidRPr="00AD6507" w:rsidRDefault="00AD6507" w:rsidP="00AD6507">
      <w:pPr>
        <w:jc w:val="both"/>
        <w:rPr>
          <w:rFonts w:asciiTheme="minorHAnsi" w:hAnsiTheme="minorHAnsi"/>
        </w:rPr>
      </w:pPr>
    </w:p>
    <w:p w14:paraId="2F133095" w14:textId="245281B9" w:rsidR="009463D0" w:rsidRPr="00EF7208" w:rsidRDefault="00801E2D" w:rsidP="00AD6507">
      <w:pPr>
        <w:jc w:val="both"/>
        <w:rPr>
          <w:rFonts w:asciiTheme="minorHAnsi" w:hAnsiTheme="minorHAnsi"/>
          <w:b/>
          <w:bCs/>
          <w:u w:val="single"/>
        </w:rPr>
      </w:pPr>
      <w:r w:rsidRPr="00EF7208">
        <w:rPr>
          <w:rFonts w:asciiTheme="minorHAnsi" w:hAnsiTheme="minorHAnsi"/>
          <w:b/>
          <w:bCs/>
          <w:u w:val="single"/>
        </w:rPr>
        <w:t>Come</w:t>
      </w:r>
      <w:r w:rsidR="009463D0" w:rsidRPr="00EF7208">
        <w:rPr>
          <w:rFonts w:asciiTheme="minorHAnsi" w:hAnsiTheme="minorHAnsi"/>
          <w:b/>
          <w:bCs/>
          <w:u w:val="single"/>
        </w:rPr>
        <w:t xml:space="preserve"> candidarsi:</w:t>
      </w:r>
    </w:p>
    <w:p w14:paraId="0DD465A0" w14:textId="0470FE8A" w:rsidR="009463D0" w:rsidRPr="00EF37F6" w:rsidRDefault="009463D0" w:rsidP="00EF37F6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</w:rPr>
      </w:pPr>
      <w:r w:rsidRPr="00EF37F6">
        <w:rPr>
          <w:rFonts w:asciiTheme="minorHAnsi" w:hAnsiTheme="minorHAnsi"/>
        </w:rPr>
        <w:t>Compilare il modulo d</w:t>
      </w:r>
      <w:r w:rsidR="00AD6507" w:rsidRPr="00EF37F6">
        <w:rPr>
          <w:rFonts w:asciiTheme="minorHAnsi" w:hAnsiTheme="minorHAnsi"/>
        </w:rPr>
        <w:t xml:space="preserve">i partecipazione </w:t>
      </w:r>
      <w:r w:rsidR="00465286" w:rsidRPr="00EF37F6">
        <w:rPr>
          <w:rFonts w:asciiTheme="minorHAnsi" w:hAnsiTheme="minorHAnsi"/>
        </w:rPr>
        <w:t xml:space="preserve">in formato word </w:t>
      </w:r>
      <w:r w:rsidRPr="00EF37F6">
        <w:rPr>
          <w:rFonts w:asciiTheme="minorHAnsi" w:hAnsiTheme="minorHAnsi"/>
        </w:rPr>
        <w:t xml:space="preserve">caricato sul sito del Dipartimento di Studi Umanistici: </w:t>
      </w:r>
      <w:hyperlink r:id="rId7" w:history="1">
        <w:r w:rsidRPr="00EF37F6">
          <w:rPr>
            <w:rStyle w:val="Collegamentoipertestuale"/>
            <w:rFonts w:asciiTheme="minorHAnsi" w:hAnsiTheme="minorHAnsi"/>
          </w:rPr>
          <w:t>https://studiumanistici.uniroma3.it/</w:t>
        </w:r>
      </w:hyperlink>
    </w:p>
    <w:p w14:paraId="28D0F58C" w14:textId="77777777" w:rsidR="009463D0" w:rsidRDefault="009463D0" w:rsidP="00EF37F6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Allegare copia del CV</w:t>
      </w:r>
    </w:p>
    <w:p w14:paraId="5F9E75D0" w14:textId="77777777" w:rsidR="00330AE3" w:rsidRDefault="00330AE3" w:rsidP="009463D0">
      <w:pPr>
        <w:jc w:val="both"/>
        <w:rPr>
          <w:rFonts w:asciiTheme="minorHAnsi" w:hAnsiTheme="minorHAnsi"/>
        </w:rPr>
      </w:pPr>
    </w:p>
    <w:p w14:paraId="5A12DC8E" w14:textId="5D1A95FC" w:rsidR="00AD6507" w:rsidRPr="009463D0" w:rsidRDefault="009463D0" w:rsidP="009463D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documentazione richiesta per la candidatura dovrà essere inviata </w:t>
      </w:r>
      <w:r w:rsidR="00AD6507" w:rsidRPr="009463D0">
        <w:rPr>
          <w:rFonts w:asciiTheme="minorHAnsi" w:hAnsiTheme="minorHAnsi"/>
        </w:rPr>
        <w:t xml:space="preserve">al seguente indirizzo </w:t>
      </w:r>
      <w:proofErr w:type="gramStart"/>
      <w:r w:rsidR="00AD6507" w:rsidRPr="009463D0">
        <w:rPr>
          <w:rFonts w:asciiTheme="minorHAnsi" w:hAnsiTheme="minorHAnsi"/>
        </w:rPr>
        <w:t>email</w:t>
      </w:r>
      <w:proofErr w:type="gramEnd"/>
      <w:r w:rsidR="00AD6507" w:rsidRPr="009463D0">
        <w:rPr>
          <w:rFonts w:asciiTheme="minorHAnsi" w:hAnsiTheme="minorHAnsi"/>
        </w:rPr>
        <w:t>:</w:t>
      </w:r>
    </w:p>
    <w:p w14:paraId="20A4252E" w14:textId="56D909F5" w:rsidR="00AD6507" w:rsidRDefault="003222E3" w:rsidP="00AD6507">
      <w:pPr>
        <w:jc w:val="both"/>
        <w:rPr>
          <w:rFonts w:asciiTheme="minorHAnsi" w:hAnsiTheme="minorHAnsi"/>
          <w:b/>
          <w:bCs/>
        </w:rPr>
      </w:pPr>
      <w:hyperlink r:id="rId8" w:history="1">
        <w:r w:rsidRPr="00510923">
          <w:rPr>
            <w:rStyle w:val="Collegamentoipertestuale"/>
            <w:rFonts w:asciiTheme="minorHAnsi" w:hAnsiTheme="minorHAnsi"/>
            <w:b/>
            <w:bCs/>
            <w:i/>
            <w:iCs/>
          </w:rPr>
          <w:t>roma3scava@uniroma3.it</w:t>
        </w:r>
      </w:hyperlink>
    </w:p>
    <w:p w14:paraId="2490548F" w14:textId="77777777" w:rsidR="00330AE3" w:rsidRPr="00EF7208" w:rsidRDefault="00330AE3" w:rsidP="00AD6507">
      <w:pPr>
        <w:jc w:val="both"/>
        <w:rPr>
          <w:rFonts w:asciiTheme="minorHAnsi" w:hAnsiTheme="minorHAnsi"/>
          <w:b/>
          <w:bCs/>
        </w:rPr>
      </w:pPr>
    </w:p>
    <w:p w14:paraId="67DA680C" w14:textId="6EF8A59A" w:rsidR="005D4C29" w:rsidRPr="00EF7208" w:rsidRDefault="00AD6507" w:rsidP="00AD6507">
      <w:pPr>
        <w:jc w:val="both"/>
        <w:rPr>
          <w:rFonts w:asciiTheme="minorHAnsi" w:hAnsiTheme="minorHAnsi"/>
          <w:b/>
          <w:bCs/>
        </w:rPr>
      </w:pPr>
      <w:r w:rsidRPr="00EF7208">
        <w:rPr>
          <w:rFonts w:asciiTheme="minorHAnsi" w:hAnsiTheme="minorHAnsi"/>
          <w:b/>
          <w:bCs/>
          <w:u w:val="single"/>
        </w:rPr>
        <w:t>Ammissione</w:t>
      </w:r>
    </w:p>
    <w:p w14:paraId="6634F701" w14:textId="77C2DCC0" w:rsidR="00AD6507" w:rsidRPr="00AD6507" w:rsidRDefault="00AD6507" w:rsidP="00AD6507">
      <w:pPr>
        <w:jc w:val="both"/>
        <w:rPr>
          <w:rFonts w:asciiTheme="minorHAnsi" w:hAnsiTheme="minorHAnsi"/>
        </w:rPr>
      </w:pPr>
      <w:r w:rsidRPr="00AD6507">
        <w:rPr>
          <w:rFonts w:asciiTheme="minorHAnsi" w:hAnsiTheme="minorHAnsi"/>
        </w:rPr>
        <w:t>Sono invitati a partecipare</w:t>
      </w:r>
      <w:r w:rsidR="00EF37F6">
        <w:rPr>
          <w:rFonts w:asciiTheme="minorHAnsi" w:hAnsiTheme="minorHAnsi"/>
        </w:rPr>
        <w:t xml:space="preserve"> gli</w:t>
      </w:r>
      <w:r w:rsidRPr="00AD6507">
        <w:rPr>
          <w:rFonts w:asciiTheme="minorHAnsi" w:hAnsiTheme="minorHAnsi"/>
        </w:rPr>
        <w:t xml:space="preserve"> studenti </w:t>
      </w:r>
      <w:r w:rsidR="005D4C29">
        <w:rPr>
          <w:rFonts w:asciiTheme="minorHAnsi" w:hAnsiTheme="minorHAnsi"/>
        </w:rPr>
        <w:t>della laurea trienna</w:t>
      </w:r>
      <w:r w:rsidR="00465286">
        <w:rPr>
          <w:rFonts w:asciiTheme="minorHAnsi" w:hAnsiTheme="minorHAnsi"/>
        </w:rPr>
        <w:t>le</w:t>
      </w:r>
      <w:r w:rsidR="005D4C29">
        <w:rPr>
          <w:rFonts w:asciiTheme="minorHAnsi" w:hAnsiTheme="minorHAnsi"/>
        </w:rPr>
        <w:t xml:space="preserve"> e magistrale dell’Università di Roma Tre e </w:t>
      </w:r>
      <w:r w:rsidRPr="00AD6507">
        <w:rPr>
          <w:rFonts w:asciiTheme="minorHAnsi" w:hAnsiTheme="minorHAnsi"/>
        </w:rPr>
        <w:t xml:space="preserve">di </w:t>
      </w:r>
      <w:r w:rsidR="005D4C29">
        <w:rPr>
          <w:rFonts w:asciiTheme="minorHAnsi" w:hAnsiTheme="minorHAnsi"/>
        </w:rPr>
        <w:t xml:space="preserve">altri </w:t>
      </w:r>
      <w:r w:rsidRPr="00AD6507">
        <w:rPr>
          <w:rFonts w:asciiTheme="minorHAnsi" w:hAnsiTheme="minorHAnsi"/>
        </w:rPr>
        <w:t>atenei italiani e stranieri.</w:t>
      </w:r>
    </w:p>
    <w:p w14:paraId="18F4CFA9" w14:textId="0D8DE5C5" w:rsidR="00AD6507" w:rsidRPr="00AD6507" w:rsidRDefault="00AD6507" w:rsidP="00AD6507">
      <w:pPr>
        <w:jc w:val="both"/>
        <w:rPr>
          <w:rFonts w:asciiTheme="minorHAnsi" w:hAnsiTheme="minorHAnsi"/>
        </w:rPr>
      </w:pPr>
      <w:r w:rsidRPr="00AD6507">
        <w:rPr>
          <w:rFonts w:asciiTheme="minorHAnsi" w:hAnsiTheme="minorHAnsi"/>
        </w:rPr>
        <w:t xml:space="preserve">Coloro </w:t>
      </w:r>
      <w:r w:rsidRPr="00AD6507">
        <w:rPr>
          <w:rFonts w:asciiTheme="minorHAnsi" w:hAnsiTheme="minorHAnsi"/>
          <w:b/>
          <w:u w:val="single"/>
        </w:rPr>
        <w:t>non</w:t>
      </w:r>
      <w:r w:rsidRPr="00AD6507">
        <w:rPr>
          <w:rFonts w:asciiTheme="minorHAnsi" w:hAnsiTheme="minorHAnsi"/>
        </w:rPr>
        <w:t xml:space="preserve"> iscritti all’Università di Roma Tre dovranno provvedere </w:t>
      </w:r>
      <w:r w:rsidR="00801E2D">
        <w:rPr>
          <w:rFonts w:asciiTheme="minorHAnsi" w:hAnsiTheme="minorHAnsi"/>
        </w:rPr>
        <w:t>alla</w:t>
      </w:r>
      <w:r w:rsidRPr="00AD6507">
        <w:rPr>
          <w:rFonts w:asciiTheme="minorHAnsi" w:hAnsiTheme="minorHAnsi"/>
        </w:rPr>
        <w:t xml:space="preserve"> copertura assicurativa valida per l’intero turno di scavo.</w:t>
      </w:r>
    </w:p>
    <w:p w14:paraId="02CF4843" w14:textId="2F96C8FD" w:rsidR="00AD6507" w:rsidRDefault="00AD6507" w:rsidP="00AD6507">
      <w:pPr>
        <w:jc w:val="both"/>
        <w:rPr>
          <w:rFonts w:asciiTheme="minorHAnsi" w:hAnsiTheme="minorHAnsi"/>
        </w:rPr>
      </w:pPr>
      <w:r w:rsidRPr="00AD6507">
        <w:rPr>
          <w:rFonts w:asciiTheme="minorHAnsi" w:hAnsiTheme="minorHAnsi"/>
        </w:rPr>
        <w:lastRenderedPageBreak/>
        <w:t xml:space="preserve">Tutti devono </w:t>
      </w:r>
      <w:r w:rsidR="00EF37F6">
        <w:rPr>
          <w:rFonts w:asciiTheme="minorHAnsi" w:hAnsiTheme="minorHAnsi"/>
        </w:rPr>
        <w:t>possedere la vaccinazione antitetanica</w:t>
      </w:r>
      <w:r w:rsidRPr="00AD6507">
        <w:rPr>
          <w:rFonts w:asciiTheme="minorHAnsi" w:hAnsiTheme="minorHAnsi"/>
        </w:rPr>
        <w:t xml:space="preserve"> </w:t>
      </w:r>
      <w:r w:rsidR="00801E2D">
        <w:rPr>
          <w:rFonts w:asciiTheme="minorHAnsi" w:hAnsiTheme="minorHAnsi"/>
        </w:rPr>
        <w:t>e munirsi</w:t>
      </w:r>
      <w:r w:rsidRPr="00AD6507">
        <w:rPr>
          <w:rFonts w:asciiTheme="minorHAnsi" w:hAnsiTheme="minorHAnsi"/>
        </w:rPr>
        <w:t xml:space="preserve"> dell’equipaggiamento richiesto dalle norme di sicurezza (</w:t>
      </w:r>
      <w:r w:rsidR="005D4C29">
        <w:rPr>
          <w:rFonts w:asciiTheme="minorHAnsi" w:hAnsiTheme="minorHAnsi"/>
        </w:rPr>
        <w:t xml:space="preserve">DPI: </w:t>
      </w:r>
      <w:r w:rsidRPr="00AD6507">
        <w:rPr>
          <w:rFonts w:asciiTheme="minorHAnsi" w:hAnsiTheme="minorHAnsi"/>
        </w:rPr>
        <w:t>scarpe da cantiere</w:t>
      </w:r>
      <w:r w:rsidR="005D4C29">
        <w:rPr>
          <w:rFonts w:asciiTheme="minorHAnsi" w:hAnsiTheme="minorHAnsi"/>
        </w:rPr>
        <w:t xml:space="preserve"> antinfortunistica</w:t>
      </w:r>
      <w:r w:rsidRPr="00AD6507">
        <w:rPr>
          <w:rFonts w:asciiTheme="minorHAnsi" w:hAnsiTheme="minorHAnsi"/>
        </w:rPr>
        <w:t xml:space="preserve">, </w:t>
      </w:r>
      <w:r w:rsidR="00EF37F6">
        <w:rPr>
          <w:rFonts w:asciiTheme="minorHAnsi" w:hAnsiTheme="minorHAnsi"/>
        </w:rPr>
        <w:t>caschetto</w:t>
      </w:r>
      <w:r w:rsidRPr="00AD6507">
        <w:rPr>
          <w:rFonts w:asciiTheme="minorHAnsi" w:hAnsiTheme="minorHAnsi"/>
        </w:rPr>
        <w:t>, pantaloni lunghi, guanti da lavoro).</w:t>
      </w:r>
    </w:p>
    <w:p w14:paraId="2B10A63A" w14:textId="77777777" w:rsidR="00465286" w:rsidRDefault="00465286" w:rsidP="00AD6507">
      <w:pPr>
        <w:jc w:val="both"/>
        <w:rPr>
          <w:rFonts w:asciiTheme="minorHAnsi" w:hAnsiTheme="minorHAnsi"/>
        </w:rPr>
      </w:pPr>
    </w:p>
    <w:p w14:paraId="14E38513" w14:textId="4A188349" w:rsidR="00465286" w:rsidRDefault="00465286" w:rsidP="00AD650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È richiesta la partecipazione </w:t>
      </w:r>
      <w:r w:rsidR="00EF37F6">
        <w:rPr>
          <w:rFonts w:asciiTheme="minorHAnsi" w:hAnsiTheme="minorHAnsi"/>
        </w:rPr>
        <w:t xml:space="preserve">obbligatoria </w:t>
      </w:r>
      <w:r>
        <w:rPr>
          <w:rFonts w:asciiTheme="minorHAnsi" w:hAnsiTheme="minorHAnsi"/>
        </w:rPr>
        <w:t>al corso per la sicurezza generale (4h - online)</w:t>
      </w:r>
      <w:r w:rsidR="00EF37F6">
        <w:rPr>
          <w:rFonts w:asciiTheme="minorHAnsi" w:hAnsiTheme="minorHAnsi"/>
        </w:rPr>
        <w:t xml:space="preserve"> erogato dall’Ateneo</w:t>
      </w:r>
      <w:r w:rsidR="00801E2D">
        <w:rPr>
          <w:rFonts w:asciiTheme="minorHAnsi" w:hAnsiTheme="minorHAnsi"/>
        </w:rPr>
        <w:t xml:space="preserve"> (le modalità verranno illustrate dopo la selezione </w:t>
      </w:r>
      <w:r w:rsidR="00055B2D">
        <w:rPr>
          <w:rFonts w:asciiTheme="minorHAnsi" w:hAnsiTheme="minorHAnsi"/>
        </w:rPr>
        <w:t>de</w:t>
      </w:r>
      <w:r w:rsidR="00851481">
        <w:rPr>
          <w:rFonts w:asciiTheme="minorHAnsi" w:hAnsiTheme="minorHAnsi"/>
        </w:rPr>
        <w:t>i</w:t>
      </w:r>
      <w:r w:rsidR="00055B2D">
        <w:rPr>
          <w:rFonts w:asciiTheme="minorHAnsi" w:hAnsiTheme="minorHAnsi"/>
        </w:rPr>
        <w:t xml:space="preserve"> partecipanti</w:t>
      </w:r>
      <w:r w:rsidR="00801E2D">
        <w:rPr>
          <w:rFonts w:asciiTheme="minorHAnsi" w:hAnsiTheme="minorHAnsi"/>
        </w:rPr>
        <w:t>)</w:t>
      </w:r>
      <w:r w:rsidR="00BC5B0C">
        <w:rPr>
          <w:rFonts w:asciiTheme="minorHAnsi" w:hAnsiTheme="minorHAnsi"/>
        </w:rPr>
        <w:t>.</w:t>
      </w:r>
    </w:p>
    <w:p w14:paraId="5F64B029" w14:textId="77777777" w:rsidR="00465286" w:rsidRDefault="00465286" w:rsidP="00AD6507">
      <w:pPr>
        <w:jc w:val="both"/>
        <w:rPr>
          <w:rFonts w:asciiTheme="minorHAnsi" w:hAnsiTheme="minorHAnsi"/>
        </w:rPr>
      </w:pPr>
    </w:p>
    <w:p w14:paraId="5081DFCB" w14:textId="6017B7E0" w:rsidR="00465286" w:rsidRDefault="00465286" w:rsidP="00AD650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Vitto e alloggio saranno garantiti a tutti i partecipanti</w:t>
      </w:r>
      <w:r w:rsidR="00EF37F6">
        <w:rPr>
          <w:rFonts w:asciiTheme="minorHAnsi" w:hAnsiTheme="minorHAnsi"/>
        </w:rPr>
        <w:t>.</w:t>
      </w:r>
    </w:p>
    <w:p w14:paraId="772F6760" w14:textId="77777777" w:rsidR="005D4C29" w:rsidRPr="00AD6507" w:rsidRDefault="005D4C29" w:rsidP="00AD6507">
      <w:pPr>
        <w:jc w:val="both"/>
        <w:rPr>
          <w:rFonts w:asciiTheme="minorHAnsi" w:hAnsiTheme="minorHAnsi"/>
        </w:rPr>
      </w:pPr>
    </w:p>
    <w:p w14:paraId="3F44EFC8" w14:textId="1406E3E8" w:rsidR="00801E2D" w:rsidRDefault="00AD6507" w:rsidP="005D4C29">
      <w:pPr>
        <w:jc w:val="both"/>
        <w:rPr>
          <w:rFonts w:asciiTheme="minorHAnsi" w:hAnsiTheme="minorHAnsi"/>
        </w:rPr>
      </w:pPr>
      <w:r w:rsidRPr="00AD6507">
        <w:rPr>
          <w:rFonts w:asciiTheme="minorHAnsi" w:hAnsiTheme="minorHAnsi"/>
        </w:rPr>
        <w:t>Al termine del turno sarà rilasciato l’attestato di frequenza</w:t>
      </w:r>
      <w:r w:rsidR="00C0627B">
        <w:rPr>
          <w:rFonts w:asciiTheme="minorHAnsi" w:hAnsiTheme="minorHAnsi"/>
        </w:rPr>
        <w:t xml:space="preserve"> con i CFU acquisiti</w:t>
      </w:r>
      <w:r w:rsidRPr="00AD6507">
        <w:rPr>
          <w:rFonts w:asciiTheme="minorHAnsi" w:hAnsiTheme="minorHAnsi"/>
        </w:rPr>
        <w:t xml:space="preserve">. </w:t>
      </w:r>
    </w:p>
    <w:sectPr w:rsidR="00801E2D" w:rsidSect="0016283D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EA010" w14:textId="77777777" w:rsidR="00F14DD1" w:rsidRDefault="00F14DD1" w:rsidP="00705E7E">
      <w:r>
        <w:separator/>
      </w:r>
    </w:p>
  </w:endnote>
  <w:endnote w:type="continuationSeparator" w:id="0">
    <w:p w14:paraId="680C2024" w14:textId="77777777" w:rsidR="00F14DD1" w:rsidRDefault="00F14DD1" w:rsidP="007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4047" w14:textId="77777777" w:rsidR="00F14DD1" w:rsidRDefault="00F14DD1" w:rsidP="00705E7E">
      <w:r>
        <w:separator/>
      </w:r>
    </w:p>
  </w:footnote>
  <w:footnote w:type="continuationSeparator" w:id="0">
    <w:p w14:paraId="5CC7FE90" w14:textId="77777777" w:rsidR="00F14DD1" w:rsidRDefault="00F14DD1" w:rsidP="0070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2871"/>
      <w:gridCol w:w="4094"/>
      <w:gridCol w:w="2667"/>
    </w:tblGrid>
    <w:tr w:rsidR="00E64CD1" w14:paraId="29400F37" w14:textId="77777777" w:rsidTr="00705E7E">
      <w:trPr>
        <w:jc w:val="center"/>
      </w:trPr>
      <w:tc>
        <w:tcPr>
          <w:tcW w:w="925" w:type="pct"/>
          <w:hideMark/>
        </w:tcPr>
        <w:p w14:paraId="725B0AFA" w14:textId="4E2CE635" w:rsidR="00705E7E" w:rsidRDefault="00E64CD1" w:rsidP="00705E7E">
          <w:pPr>
            <w:spacing w:after="120"/>
            <w:jc w:val="both"/>
            <w:rPr>
              <w:szCs w:val="22"/>
            </w:rPr>
          </w:pPr>
          <w:r>
            <w:rPr>
              <w:noProof/>
            </w:rPr>
            <w:drawing>
              <wp:inline distT="0" distB="0" distL="0" distR="0" wp14:anchorId="663A8FF6" wp14:editId="1D38D4D4">
                <wp:extent cx="1686036" cy="482600"/>
                <wp:effectExtent l="0" t="0" r="0" b="0"/>
                <wp:docPr id="42782584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5954" cy="496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8" w:type="pct"/>
        </w:tcPr>
        <w:p w14:paraId="29C0FFEC" w14:textId="77777777" w:rsidR="00705E7E" w:rsidRDefault="00705E7E" w:rsidP="00705E7E">
          <w:pPr>
            <w:spacing w:after="120"/>
          </w:pPr>
        </w:p>
      </w:tc>
      <w:tc>
        <w:tcPr>
          <w:tcW w:w="1667" w:type="pct"/>
          <w:hideMark/>
        </w:tcPr>
        <w:p w14:paraId="6C26D82C" w14:textId="218D84F3" w:rsidR="00705E7E" w:rsidRDefault="00705E7E" w:rsidP="00705E7E">
          <w:pPr>
            <w:spacing w:after="120"/>
            <w:jc w:val="right"/>
          </w:pPr>
          <w:r>
            <w:rPr>
              <w:noProof/>
            </w:rPr>
            <w:drawing>
              <wp:inline distT="0" distB="0" distL="0" distR="0" wp14:anchorId="38CD981F" wp14:editId="485E50E8">
                <wp:extent cx="923834" cy="474961"/>
                <wp:effectExtent l="0" t="0" r="0" b="1905"/>
                <wp:docPr id="1891749446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541" cy="487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D27A87" w14:textId="77777777" w:rsidR="00705E7E" w:rsidRDefault="00705E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627D6"/>
    <w:multiLevelType w:val="hybridMultilevel"/>
    <w:tmpl w:val="ED52F55C"/>
    <w:lvl w:ilvl="0" w:tplc="7A1ACA2E">
      <w:start w:val="1"/>
      <w:numFmt w:val="bullet"/>
      <w:lvlText w:val="-"/>
      <w:lvlJc w:val="left"/>
      <w:pPr>
        <w:ind w:left="360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862007"/>
    <w:multiLevelType w:val="hybridMultilevel"/>
    <w:tmpl w:val="2DC8B850"/>
    <w:lvl w:ilvl="0" w:tplc="B0A41850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06506">
    <w:abstractNumId w:val="1"/>
  </w:num>
  <w:num w:numId="2" w16cid:durableId="154035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07"/>
    <w:rsid w:val="00020568"/>
    <w:rsid w:val="00045617"/>
    <w:rsid w:val="00055B2D"/>
    <w:rsid w:val="000A7809"/>
    <w:rsid w:val="0015423A"/>
    <w:rsid w:val="0016283D"/>
    <w:rsid w:val="00170B92"/>
    <w:rsid w:val="00314A4F"/>
    <w:rsid w:val="003222E3"/>
    <w:rsid w:val="00330AE3"/>
    <w:rsid w:val="00465286"/>
    <w:rsid w:val="004C1EB8"/>
    <w:rsid w:val="00512A04"/>
    <w:rsid w:val="005952FD"/>
    <w:rsid w:val="005B754B"/>
    <w:rsid w:val="005D4C29"/>
    <w:rsid w:val="006034C9"/>
    <w:rsid w:val="00675D4A"/>
    <w:rsid w:val="00705E7E"/>
    <w:rsid w:val="00743DCC"/>
    <w:rsid w:val="00801E2D"/>
    <w:rsid w:val="00851481"/>
    <w:rsid w:val="008E7B77"/>
    <w:rsid w:val="008E7F41"/>
    <w:rsid w:val="008F4459"/>
    <w:rsid w:val="009463D0"/>
    <w:rsid w:val="009B2CE4"/>
    <w:rsid w:val="009B3ACD"/>
    <w:rsid w:val="009B6AB8"/>
    <w:rsid w:val="00AD04F5"/>
    <w:rsid w:val="00AD6507"/>
    <w:rsid w:val="00AF195F"/>
    <w:rsid w:val="00B45E89"/>
    <w:rsid w:val="00B86229"/>
    <w:rsid w:val="00BA4246"/>
    <w:rsid w:val="00BC5B0C"/>
    <w:rsid w:val="00C05185"/>
    <w:rsid w:val="00C0627B"/>
    <w:rsid w:val="00C119E2"/>
    <w:rsid w:val="00C50AD8"/>
    <w:rsid w:val="00C63FB0"/>
    <w:rsid w:val="00C93233"/>
    <w:rsid w:val="00CA1CE8"/>
    <w:rsid w:val="00CB7A5D"/>
    <w:rsid w:val="00CF3243"/>
    <w:rsid w:val="00D02CD0"/>
    <w:rsid w:val="00D52535"/>
    <w:rsid w:val="00DF4E82"/>
    <w:rsid w:val="00E613E2"/>
    <w:rsid w:val="00E64CD1"/>
    <w:rsid w:val="00E75A1D"/>
    <w:rsid w:val="00E857FE"/>
    <w:rsid w:val="00EC3C02"/>
    <w:rsid w:val="00EC6333"/>
    <w:rsid w:val="00EF37F6"/>
    <w:rsid w:val="00EF7208"/>
    <w:rsid w:val="00F14DD1"/>
    <w:rsid w:val="00F27C52"/>
    <w:rsid w:val="00F63E4B"/>
    <w:rsid w:val="00F83587"/>
    <w:rsid w:val="00FC32C5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21C0"/>
  <w15:chartTrackingRefBased/>
  <w15:docId w15:val="{D2702A0F-4906-44D2-8F7D-87A4B301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6507"/>
    <w:pPr>
      <w:spacing w:after="0" w:line="240" w:lineRule="auto"/>
    </w:pPr>
    <w:rPr>
      <w:rFonts w:eastAsia="Times New Roman" w:cs="Times New Roman"/>
      <w:kern w:val="0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6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6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65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65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65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65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65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65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65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6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6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65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65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65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65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6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65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6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65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6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65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65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6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65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65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65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6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65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6507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AD6507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463D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63D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05E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5E7E"/>
    <w:rPr>
      <w:rFonts w:eastAsia="Times New Roman" w:cs="Times New Roman"/>
      <w:kern w:val="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05E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E7E"/>
    <w:rPr>
      <w:rFonts w:eastAsia="Times New Roman" w:cs="Times New Roman"/>
      <w:kern w:val="0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3scava@uniroma3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iumanistici.uniroma3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309</Words>
  <Characters>1943</Characters>
  <Application>Microsoft Office Word</Application>
  <DocSecurity>0</DocSecurity>
  <Lines>56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Bernardi</dc:creator>
  <cp:keywords/>
  <dc:description/>
  <cp:lastModifiedBy>Martina Bernardi</cp:lastModifiedBy>
  <cp:revision>37</cp:revision>
  <dcterms:created xsi:type="dcterms:W3CDTF">2024-04-30T14:54:00Z</dcterms:created>
  <dcterms:modified xsi:type="dcterms:W3CDTF">2026-04-17T09:02:00Z</dcterms:modified>
</cp:coreProperties>
</file>