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347"/>
        <w:gridCol w:w="7371"/>
      </w:tblGrid>
      <w:tr w:rsidR="00B953D2" w:rsidRPr="007C4996" w:rsidTr="00FD5D9B">
        <w:trPr>
          <w:cantSplit/>
          <w:trHeight w:hRule="exact" w:val="1144"/>
        </w:trPr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53D2" w:rsidRPr="007C4996" w:rsidRDefault="00B953D2" w:rsidP="00FD5D9B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ind w:right="409"/>
              <w:jc w:val="both"/>
              <w:rPr>
                <w:rFonts w:ascii="Garamond" w:hAnsi="Garamond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7C4996">
              <w:rPr>
                <w:rFonts w:ascii="Garamond" w:hAnsi="Garamond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066800" cy="6477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953D2" w:rsidRPr="007C4996" w:rsidRDefault="00B953D2" w:rsidP="00FD5D9B">
            <w:pPr>
              <w:tabs>
                <w:tab w:val="left" w:pos="5733"/>
                <w:tab w:val="right" w:pos="9638"/>
              </w:tabs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7C4996">
              <w:rPr>
                <w:rFonts w:ascii="Garamond" w:hAnsi="Garamond"/>
                <w:b/>
                <w:sz w:val="24"/>
                <w:szCs w:val="24"/>
                <w:lang w:eastAsia="it-IT"/>
              </w:rPr>
              <w:t>Dipartimento di Scienze della Formazione</w:t>
            </w:r>
          </w:p>
          <w:p w:rsidR="00B953D2" w:rsidRPr="007C4996" w:rsidRDefault="00B953D2" w:rsidP="00FD5D9B">
            <w:pPr>
              <w:tabs>
                <w:tab w:val="left" w:pos="5733"/>
                <w:tab w:val="right" w:pos="9638"/>
              </w:tabs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7C4996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Corso di Laurea in Scienze dell’Educazione </w:t>
            </w:r>
          </w:p>
          <w:p w:rsidR="00B953D2" w:rsidRPr="007C4996" w:rsidRDefault="00B953D2" w:rsidP="00FD5D9B">
            <w:pPr>
              <w:tabs>
                <w:tab w:val="left" w:pos="5733"/>
                <w:tab w:val="right" w:pos="9638"/>
              </w:tabs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proofErr w:type="spellStart"/>
            <w:r w:rsidRPr="007C4996">
              <w:rPr>
                <w:rFonts w:ascii="Garamond" w:hAnsi="Garamond"/>
                <w:b/>
                <w:sz w:val="24"/>
                <w:szCs w:val="24"/>
                <w:lang w:eastAsia="it-IT"/>
              </w:rPr>
              <w:t>Eduform</w:t>
            </w:r>
            <w:proofErr w:type="spellEnd"/>
            <w:r w:rsidRPr="007C4996">
              <w:rPr>
                <w:rFonts w:ascii="Garamond" w:hAnsi="Garamond"/>
                <w:b/>
                <w:sz w:val="24"/>
                <w:szCs w:val="24"/>
                <w:lang w:eastAsia="it-IT"/>
              </w:rPr>
              <w:t xml:space="preserve"> - Formatori</w:t>
            </w:r>
          </w:p>
          <w:p w:rsidR="00B953D2" w:rsidRPr="007C4996" w:rsidRDefault="00B953D2" w:rsidP="00FD5D9B">
            <w:pPr>
              <w:tabs>
                <w:tab w:val="left" w:pos="5733"/>
                <w:tab w:val="right" w:pos="9638"/>
              </w:tabs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  <w:lang w:eastAsia="it-IT"/>
              </w:rPr>
            </w:pPr>
            <w:r w:rsidRPr="007C4996">
              <w:rPr>
                <w:rFonts w:ascii="Garamond" w:hAnsi="Garamond"/>
                <w:b/>
                <w:sz w:val="24"/>
                <w:szCs w:val="24"/>
                <w:lang w:eastAsia="it-IT"/>
              </w:rPr>
              <w:t>Anno Accademico 2020-2021</w:t>
            </w:r>
          </w:p>
        </w:tc>
      </w:tr>
    </w:tbl>
    <w:p w:rsidR="00B953D2" w:rsidRPr="007C4996" w:rsidRDefault="00B953D2" w:rsidP="00B953D2">
      <w:pPr>
        <w:spacing w:after="0" w:line="240" w:lineRule="auto"/>
        <w:ind w:left="5528"/>
        <w:jc w:val="both"/>
        <w:rPr>
          <w:rFonts w:ascii="Garamond" w:hAnsi="Garamond"/>
          <w:b/>
          <w:bCs/>
          <w:sz w:val="24"/>
          <w:szCs w:val="24"/>
          <w:lang w:eastAsia="it-IT"/>
        </w:rPr>
      </w:pPr>
    </w:p>
    <w:p w:rsidR="00B953D2" w:rsidRPr="007C4996" w:rsidRDefault="00B953D2" w:rsidP="00B953D2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it-IT"/>
        </w:rPr>
      </w:pPr>
    </w:p>
    <w:p w:rsidR="00B953D2" w:rsidRPr="007C4996" w:rsidRDefault="00B953D2" w:rsidP="00B953D2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it-IT"/>
        </w:rPr>
      </w:pPr>
      <w:r w:rsidRPr="007C4996">
        <w:rPr>
          <w:rFonts w:ascii="Garamond" w:hAnsi="Garamond"/>
          <w:b/>
          <w:sz w:val="24"/>
          <w:szCs w:val="24"/>
          <w:lang w:eastAsia="it-IT"/>
        </w:rPr>
        <w:t>DIDATTICA INTERCULTURALE</w:t>
      </w:r>
    </w:p>
    <w:p w:rsidR="00B953D2" w:rsidRPr="007C4996" w:rsidRDefault="00B953D2" w:rsidP="00B953D2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it-IT"/>
        </w:rPr>
      </w:pPr>
      <w:r w:rsidRPr="007C4996">
        <w:rPr>
          <w:rFonts w:ascii="Garamond" w:hAnsi="Garamond"/>
          <w:b/>
          <w:sz w:val="24"/>
          <w:szCs w:val="24"/>
          <w:lang w:eastAsia="it-IT"/>
        </w:rPr>
        <w:t>9 CFU  54 ore</w:t>
      </w:r>
    </w:p>
    <w:p w:rsidR="00B953D2" w:rsidRPr="007C4996" w:rsidRDefault="00B953D2" w:rsidP="00B953D2">
      <w:pPr>
        <w:spacing w:after="0" w:line="240" w:lineRule="auto"/>
        <w:jc w:val="center"/>
        <w:rPr>
          <w:rFonts w:ascii="Garamond" w:hAnsi="Garamond"/>
          <w:b/>
          <w:sz w:val="24"/>
          <w:szCs w:val="24"/>
          <w:lang w:eastAsia="it-IT"/>
        </w:rPr>
      </w:pPr>
      <w:r w:rsidRPr="007C4996">
        <w:rPr>
          <w:rFonts w:ascii="Garamond" w:hAnsi="Garamond"/>
          <w:b/>
          <w:sz w:val="24"/>
          <w:szCs w:val="24"/>
          <w:lang w:eastAsia="it-IT"/>
        </w:rPr>
        <w:t xml:space="preserve">Prof. Donatello </w:t>
      </w:r>
      <w:proofErr w:type="spellStart"/>
      <w:r w:rsidRPr="007C4996">
        <w:rPr>
          <w:rFonts w:ascii="Garamond" w:hAnsi="Garamond"/>
          <w:b/>
          <w:sz w:val="24"/>
          <w:szCs w:val="24"/>
          <w:lang w:eastAsia="it-IT"/>
        </w:rPr>
        <w:t>Santarone</w:t>
      </w:r>
      <w:proofErr w:type="spellEnd"/>
    </w:p>
    <w:p w:rsidR="00B953D2" w:rsidRPr="007C4996" w:rsidRDefault="00B953D2" w:rsidP="00B953D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B953D2" w:rsidRPr="007C4996" w:rsidRDefault="00B953D2" w:rsidP="00B953D2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7C4996">
        <w:rPr>
          <w:rFonts w:ascii="Garamond" w:hAnsi="Garamond"/>
          <w:b/>
          <w:sz w:val="24"/>
          <w:szCs w:val="24"/>
        </w:rPr>
        <w:t>Titolo e contenuti del corso</w:t>
      </w:r>
    </w:p>
    <w:p w:rsidR="00B953D2" w:rsidRPr="007C4996" w:rsidRDefault="00B953D2" w:rsidP="00B953D2">
      <w:pPr>
        <w:spacing w:after="0" w:line="240" w:lineRule="auto"/>
        <w:jc w:val="center"/>
        <w:rPr>
          <w:rFonts w:ascii="Garamond" w:hAnsi="Garamond"/>
          <w:b/>
          <w:i/>
          <w:iCs/>
          <w:sz w:val="28"/>
          <w:szCs w:val="28"/>
        </w:rPr>
      </w:pPr>
    </w:p>
    <w:p w:rsidR="00B953D2" w:rsidRPr="007C4996" w:rsidRDefault="00B953D2" w:rsidP="00B953D2">
      <w:pPr>
        <w:spacing w:after="0" w:line="240" w:lineRule="auto"/>
        <w:jc w:val="center"/>
        <w:rPr>
          <w:rFonts w:ascii="Garamond" w:hAnsi="Garamond"/>
          <w:b/>
          <w:i/>
          <w:iCs/>
          <w:sz w:val="26"/>
          <w:szCs w:val="26"/>
        </w:rPr>
      </w:pPr>
      <w:r w:rsidRPr="007C4996">
        <w:rPr>
          <w:rFonts w:ascii="Garamond" w:hAnsi="Garamond"/>
          <w:b/>
          <w:i/>
          <w:iCs/>
          <w:sz w:val="26"/>
          <w:szCs w:val="26"/>
        </w:rPr>
        <w:t xml:space="preserve">Per una didattica interculturale della poesia. </w:t>
      </w:r>
    </w:p>
    <w:p w:rsidR="00B953D2" w:rsidRPr="007C4996" w:rsidRDefault="00B953D2" w:rsidP="00B953D2">
      <w:pPr>
        <w:spacing w:after="0" w:line="240" w:lineRule="auto"/>
        <w:jc w:val="center"/>
        <w:rPr>
          <w:rFonts w:ascii="Garamond" w:hAnsi="Garamond"/>
          <w:b/>
          <w:i/>
          <w:iCs/>
          <w:sz w:val="26"/>
          <w:szCs w:val="26"/>
        </w:rPr>
      </w:pPr>
      <w:r w:rsidRPr="007C4996">
        <w:rPr>
          <w:rFonts w:ascii="Garamond" w:hAnsi="Garamond"/>
          <w:b/>
          <w:i/>
          <w:iCs/>
          <w:sz w:val="26"/>
          <w:szCs w:val="26"/>
        </w:rPr>
        <w:t xml:space="preserve">La poesia-mondo di Franco Fortini. </w:t>
      </w: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C4996">
        <w:rPr>
          <w:rFonts w:ascii="Garamond" w:hAnsi="Garamond"/>
          <w:b/>
          <w:sz w:val="24"/>
          <w:szCs w:val="24"/>
        </w:rPr>
        <w:tab/>
      </w:r>
    </w:p>
    <w:p w:rsidR="00B953D2" w:rsidRPr="007C4996" w:rsidRDefault="00B953D2" w:rsidP="00B953D2">
      <w:pPr>
        <w:spacing w:after="0" w:line="240" w:lineRule="auto"/>
        <w:ind w:firstLine="708"/>
        <w:jc w:val="both"/>
        <w:rPr>
          <w:rFonts w:ascii="Garamond" w:hAnsi="Garamond"/>
          <w:color w:val="000000"/>
          <w:sz w:val="24"/>
          <w:szCs w:val="24"/>
        </w:rPr>
      </w:pPr>
      <w:r w:rsidRPr="007C4996">
        <w:rPr>
          <w:rFonts w:ascii="Garamond" w:hAnsi="Garamond"/>
          <w:sz w:val="24"/>
          <w:szCs w:val="24"/>
        </w:rPr>
        <w:t xml:space="preserve">Il corso si propone di leggere e commentare alcune poesie di uno dei massimi poeti italiani ed europei del secondo dopoguerra, Franco Fortini (1917-1994), cercando di farne emergere l’intreccio interculturale di luoghi, temi, figure, linguaggi provenienti dalle diverse esperienze storiche, culturali, poetiche del poeta. Proveremo a rintracciare la dimensione interculturale dell’opera di Fortini, che si caratterizza per il cosmopolitismo e per l’internazionalismo delle sue poesie e prose e per la sua attività di “mediatore culturale” attraverso la traduzione (Milton, Goethe, Kafka, Proust, Brecht, </w:t>
      </w:r>
      <w:proofErr w:type="spellStart"/>
      <w:r w:rsidRPr="007C4996">
        <w:rPr>
          <w:rFonts w:ascii="Garamond" w:hAnsi="Garamond"/>
          <w:sz w:val="24"/>
          <w:szCs w:val="24"/>
        </w:rPr>
        <w:t>Eluard</w:t>
      </w:r>
      <w:proofErr w:type="spellEnd"/>
      <w:r w:rsidRPr="007C4996">
        <w:rPr>
          <w:rFonts w:ascii="Garamond" w:hAnsi="Garamond"/>
          <w:sz w:val="24"/>
          <w:szCs w:val="24"/>
        </w:rPr>
        <w:t xml:space="preserve">), consapevole che la storia e la cultura del mondo sono lo sfondo cognitivo per comprendere le esistenze individuali. </w:t>
      </w:r>
    </w:p>
    <w:p w:rsidR="00B953D2" w:rsidRPr="007C4996" w:rsidRDefault="00B953D2" w:rsidP="00B953D2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  <w:r w:rsidRPr="007C4996">
        <w:rPr>
          <w:rFonts w:ascii="Garamond" w:hAnsi="Garamond"/>
          <w:sz w:val="24"/>
          <w:szCs w:val="24"/>
        </w:rPr>
        <w:t xml:space="preserve">La lettura dei testi, l’interpretazione come esercizio critico dell’immaginazione, con il conseguente commento storico-critico, tenterà di consolidare tre capacità di cui parla il critico Romano Luperini: “la </w:t>
      </w:r>
      <w:r w:rsidRPr="007C4996">
        <w:rPr>
          <w:rFonts w:ascii="Garamond" w:hAnsi="Garamond"/>
          <w:i/>
          <w:iCs/>
          <w:sz w:val="24"/>
          <w:szCs w:val="24"/>
        </w:rPr>
        <w:t>capacità cognitiva</w:t>
      </w:r>
      <w:r w:rsidRPr="007C4996">
        <w:rPr>
          <w:rFonts w:ascii="Garamond" w:hAnsi="Garamond"/>
          <w:sz w:val="24"/>
          <w:szCs w:val="24"/>
        </w:rPr>
        <w:t xml:space="preserve">, come allargamento e approfondimento delle conoscenze specifiche della disciplina e delle conoscenze linguistiche e culturali che si ottengono dalla fitta rete di interferenze che presiede all’atto della lettura e dell’interpretazione; la </w:t>
      </w:r>
      <w:r w:rsidRPr="007C4996">
        <w:rPr>
          <w:rFonts w:ascii="Garamond" w:hAnsi="Garamond"/>
          <w:i/>
          <w:iCs/>
          <w:sz w:val="24"/>
          <w:szCs w:val="24"/>
        </w:rPr>
        <w:t>capacità immaginativa</w:t>
      </w:r>
      <w:r w:rsidRPr="007C4996">
        <w:rPr>
          <w:rFonts w:ascii="Garamond" w:hAnsi="Garamond"/>
          <w:sz w:val="24"/>
          <w:szCs w:val="24"/>
        </w:rPr>
        <w:t>,</w:t>
      </w:r>
      <w:r w:rsidRPr="007C4996">
        <w:rPr>
          <w:rFonts w:ascii="Garamond" w:hAnsi="Garamond"/>
          <w:i/>
          <w:iCs/>
          <w:sz w:val="24"/>
          <w:szCs w:val="24"/>
        </w:rPr>
        <w:t xml:space="preserve"> </w:t>
      </w:r>
      <w:r w:rsidRPr="007C4996">
        <w:rPr>
          <w:rFonts w:ascii="Garamond" w:hAnsi="Garamond"/>
          <w:sz w:val="24"/>
          <w:szCs w:val="24"/>
        </w:rPr>
        <w:t xml:space="preserve">come arricchimento esistenziale, emotivo e culturale prodotto dal contatto con quel grande serbatoio dell’immaginario che è la letteratura; la </w:t>
      </w:r>
      <w:r w:rsidRPr="007C4996">
        <w:rPr>
          <w:rFonts w:ascii="Garamond" w:hAnsi="Garamond"/>
          <w:i/>
          <w:iCs/>
          <w:sz w:val="24"/>
          <w:szCs w:val="24"/>
        </w:rPr>
        <w:t>capacità critica</w:t>
      </w:r>
      <w:r w:rsidRPr="007C4996">
        <w:rPr>
          <w:rFonts w:ascii="Garamond" w:hAnsi="Garamond"/>
          <w:sz w:val="24"/>
          <w:szCs w:val="24"/>
        </w:rPr>
        <w:t xml:space="preserve">, come educazione alla complessità e alla problematicità del momento ermeneutico, alla parzialità e al carattere </w:t>
      </w:r>
      <w:proofErr w:type="spellStart"/>
      <w:r w:rsidRPr="007C4996">
        <w:rPr>
          <w:rFonts w:ascii="Garamond" w:hAnsi="Garamond"/>
          <w:sz w:val="24"/>
          <w:szCs w:val="24"/>
        </w:rPr>
        <w:t>interdialogico</w:t>
      </w:r>
      <w:proofErr w:type="spellEnd"/>
      <w:r w:rsidRPr="007C4996">
        <w:rPr>
          <w:rFonts w:ascii="Garamond" w:hAnsi="Garamond"/>
          <w:sz w:val="24"/>
          <w:szCs w:val="24"/>
        </w:rPr>
        <w:t xml:space="preserve"> di ogni verità e alla dialettica democratica del conflitto delle interpretazioni. Queste tre capacità delineano altrettanti obiettivi formativi”. </w:t>
      </w:r>
    </w:p>
    <w:p w:rsidR="00B953D2" w:rsidRPr="007C4996" w:rsidRDefault="00B953D2" w:rsidP="00B953D2">
      <w:pPr>
        <w:spacing w:after="0" w:line="240" w:lineRule="auto"/>
        <w:ind w:firstLine="708"/>
        <w:jc w:val="both"/>
        <w:rPr>
          <w:rFonts w:ascii="Garamond" w:hAnsi="Garamond"/>
          <w:color w:val="000000"/>
          <w:sz w:val="24"/>
          <w:szCs w:val="24"/>
        </w:rPr>
      </w:pPr>
      <w:r w:rsidRPr="007C4996">
        <w:rPr>
          <w:rFonts w:ascii="Garamond" w:hAnsi="Garamond"/>
          <w:bCs/>
          <w:iCs/>
          <w:color w:val="000000"/>
          <w:sz w:val="24"/>
          <w:szCs w:val="24"/>
        </w:rPr>
        <w:t>Una parte del programma viene dedicata alla prima infanzia e alle applicazioni ai contesti educativi per l’infanzia.</w:t>
      </w:r>
    </w:p>
    <w:p w:rsidR="00B953D2" w:rsidRPr="007C4996" w:rsidRDefault="00B953D2" w:rsidP="00B953D2">
      <w:pPr>
        <w:spacing w:after="0" w:line="240" w:lineRule="auto"/>
        <w:ind w:firstLine="708"/>
        <w:jc w:val="both"/>
        <w:rPr>
          <w:rFonts w:ascii="Garamond" w:hAnsi="Garamond"/>
          <w:color w:val="000000"/>
          <w:sz w:val="24"/>
          <w:szCs w:val="24"/>
        </w:rPr>
      </w:pP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sz w:val="24"/>
          <w:szCs w:val="24"/>
          <w:lang w:eastAsia="it-IT"/>
        </w:rPr>
      </w:pP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it-IT"/>
        </w:rPr>
      </w:pPr>
      <w:r w:rsidRPr="007C4996">
        <w:rPr>
          <w:rFonts w:ascii="Garamond" w:hAnsi="Garamond"/>
          <w:b/>
          <w:sz w:val="24"/>
          <w:szCs w:val="24"/>
          <w:lang w:eastAsia="it-IT"/>
        </w:rPr>
        <w:t xml:space="preserve">Obiettivi </w:t>
      </w:r>
    </w:p>
    <w:p w:rsidR="00B953D2" w:rsidRPr="007C4996" w:rsidRDefault="00B953D2" w:rsidP="00B953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7C4996">
        <w:rPr>
          <w:rFonts w:ascii="Garamond" w:hAnsi="Garamond"/>
          <w:sz w:val="24"/>
          <w:szCs w:val="24"/>
          <w:lang w:eastAsia="it-IT"/>
        </w:rPr>
        <w:t>Saper leggere e commentare criticamente un testo poetico e un testo argomentativo.</w:t>
      </w:r>
    </w:p>
    <w:p w:rsidR="00B953D2" w:rsidRPr="007C4996" w:rsidRDefault="00B953D2" w:rsidP="00B953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7C4996">
        <w:rPr>
          <w:rFonts w:ascii="Garamond" w:hAnsi="Garamond"/>
          <w:sz w:val="24"/>
          <w:szCs w:val="24"/>
          <w:lang w:eastAsia="it-IT"/>
        </w:rPr>
        <w:t>Sperimentare il carattere “straniante” del linguaggio della poesia.</w:t>
      </w:r>
    </w:p>
    <w:p w:rsidR="00B953D2" w:rsidRPr="007C4996" w:rsidRDefault="00B953D2" w:rsidP="00B953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7C4996">
        <w:rPr>
          <w:rFonts w:ascii="Garamond" w:hAnsi="Garamond"/>
          <w:sz w:val="24"/>
          <w:szCs w:val="24"/>
          <w:lang w:eastAsia="it-IT"/>
        </w:rPr>
        <w:t>Acquisire un metodo di lettura dei testi non impressionistico ma fondato il più possibile sulla “lettera” di ciò che il testo dice.</w:t>
      </w:r>
    </w:p>
    <w:p w:rsidR="00B953D2" w:rsidRPr="007C4996" w:rsidRDefault="00B953D2" w:rsidP="00B953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7C4996">
        <w:rPr>
          <w:rFonts w:ascii="Garamond" w:hAnsi="Garamond"/>
          <w:sz w:val="24"/>
          <w:szCs w:val="24"/>
          <w:lang w:eastAsia="it-IT"/>
        </w:rPr>
        <w:t xml:space="preserve">Saper connettere nell’analisi dei testi diversi </w:t>
      </w:r>
      <w:proofErr w:type="spellStart"/>
      <w:r w:rsidRPr="007C4996">
        <w:rPr>
          <w:rFonts w:ascii="Garamond" w:hAnsi="Garamond"/>
          <w:sz w:val="24"/>
          <w:szCs w:val="24"/>
          <w:lang w:eastAsia="it-IT"/>
        </w:rPr>
        <w:t>saperi</w:t>
      </w:r>
      <w:proofErr w:type="spellEnd"/>
      <w:r w:rsidRPr="007C4996">
        <w:rPr>
          <w:rFonts w:ascii="Garamond" w:hAnsi="Garamond"/>
          <w:sz w:val="24"/>
          <w:szCs w:val="24"/>
          <w:lang w:eastAsia="it-IT"/>
        </w:rPr>
        <w:t>.</w:t>
      </w:r>
    </w:p>
    <w:p w:rsidR="00B953D2" w:rsidRPr="007C4996" w:rsidRDefault="00B953D2" w:rsidP="00B953D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C4996">
        <w:rPr>
          <w:rFonts w:ascii="Garamond" w:hAnsi="Garamond"/>
          <w:sz w:val="24"/>
          <w:szCs w:val="24"/>
          <w:lang w:eastAsia="it-IT"/>
        </w:rPr>
        <w:t>Conoscere alcuni momenti fondamentali della storia e della cultura mondiale dei secoli XIX, XX e XXI e connettere tali momenti alla dimensione educativa e letteraria.</w:t>
      </w:r>
    </w:p>
    <w:p w:rsidR="00B953D2" w:rsidRPr="007C4996" w:rsidRDefault="00B953D2" w:rsidP="00B953D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7C4996">
        <w:rPr>
          <w:rFonts w:ascii="Garamond" w:hAnsi="Garamond"/>
          <w:sz w:val="24"/>
          <w:szCs w:val="24"/>
          <w:lang w:eastAsia="it-IT"/>
        </w:rPr>
        <w:t xml:space="preserve">Acquisire </w:t>
      </w:r>
      <w:r w:rsidRPr="007C4996">
        <w:rPr>
          <w:rFonts w:ascii="Garamond" w:hAnsi="Garamond"/>
          <w:sz w:val="24"/>
          <w:szCs w:val="24"/>
        </w:rPr>
        <w:t>capacità cognitive, immaginative, critiche.</w:t>
      </w: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it-IT"/>
        </w:rPr>
      </w:pPr>
    </w:p>
    <w:p w:rsidR="007C4996" w:rsidRDefault="007C4996" w:rsidP="00B953D2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it-IT"/>
        </w:rPr>
      </w:pPr>
    </w:p>
    <w:p w:rsidR="007C4996" w:rsidRDefault="007C4996" w:rsidP="00B953D2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it-IT"/>
        </w:rPr>
      </w:pPr>
    </w:p>
    <w:p w:rsidR="007C4996" w:rsidRDefault="007C4996" w:rsidP="00B953D2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it-IT"/>
        </w:rPr>
      </w:pPr>
    </w:p>
    <w:p w:rsidR="007C4996" w:rsidRDefault="007C4996" w:rsidP="00B953D2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it-IT"/>
        </w:rPr>
      </w:pP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it-IT"/>
        </w:rPr>
      </w:pPr>
      <w:r w:rsidRPr="007C4996">
        <w:rPr>
          <w:rFonts w:ascii="Garamond" w:hAnsi="Garamond"/>
          <w:b/>
          <w:sz w:val="24"/>
          <w:szCs w:val="24"/>
          <w:lang w:eastAsia="it-IT"/>
        </w:rPr>
        <w:lastRenderedPageBreak/>
        <w:t>Testi d’esame:</w:t>
      </w:r>
    </w:p>
    <w:p w:rsidR="00B953D2" w:rsidRPr="007C4996" w:rsidRDefault="00B953D2" w:rsidP="00B953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7C4996">
        <w:rPr>
          <w:rFonts w:ascii="Garamond" w:hAnsi="Garamond"/>
          <w:sz w:val="24"/>
          <w:szCs w:val="24"/>
          <w:lang w:eastAsia="it-IT"/>
        </w:rPr>
        <w:t xml:space="preserve">Franco Fortini, </w:t>
      </w:r>
      <w:r w:rsidRPr="007C4996">
        <w:rPr>
          <w:rFonts w:ascii="Garamond" w:hAnsi="Garamond"/>
          <w:i/>
          <w:sz w:val="24"/>
          <w:szCs w:val="24"/>
          <w:lang w:eastAsia="it-IT"/>
        </w:rPr>
        <w:t xml:space="preserve">Tutte le poesie, </w:t>
      </w:r>
      <w:r w:rsidRPr="007C4996">
        <w:rPr>
          <w:rFonts w:ascii="Garamond" w:hAnsi="Garamond"/>
          <w:sz w:val="24"/>
          <w:szCs w:val="24"/>
          <w:lang w:eastAsia="it-IT"/>
        </w:rPr>
        <w:t>a cura di L. Lenzini, Mondadori, Milano 2014.</w:t>
      </w:r>
    </w:p>
    <w:p w:rsidR="00B953D2" w:rsidRPr="007C4996" w:rsidRDefault="00B953D2" w:rsidP="00B953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7C4996">
        <w:rPr>
          <w:rFonts w:ascii="Garamond" w:hAnsi="Garamond"/>
          <w:sz w:val="24"/>
          <w:szCs w:val="24"/>
          <w:lang w:eastAsia="it-IT"/>
        </w:rPr>
        <w:t xml:space="preserve">Pier Vincenzo </w:t>
      </w:r>
      <w:proofErr w:type="spellStart"/>
      <w:r w:rsidRPr="007C4996">
        <w:rPr>
          <w:rFonts w:ascii="Garamond" w:hAnsi="Garamond"/>
          <w:sz w:val="24"/>
          <w:szCs w:val="24"/>
          <w:lang w:eastAsia="it-IT"/>
        </w:rPr>
        <w:t>Mengaldo</w:t>
      </w:r>
      <w:proofErr w:type="spellEnd"/>
      <w:r w:rsidRPr="007C4996">
        <w:rPr>
          <w:rFonts w:ascii="Garamond" w:hAnsi="Garamond"/>
          <w:sz w:val="24"/>
          <w:szCs w:val="24"/>
          <w:lang w:eastAsia="it-IT"/>
        </w:rPr>
        <w:t xml:space="preserve">, </w:t>
      </w:r>
      <w:r w:rsidRPr="007C4996">
        <w:rPr>
          <w:rFonts w:ascii="Garamond" w:hAnsi="Garamond"/>
          <w:i/>
          <w:sz w:val="24"/>
          <w:szCs w:val="24"/>
          <w:lang w:eastAsia="it-IT"/>
        </w:rPr>
        <w:t xml:space="preserve">I chiusi inchiostri. Scritti su Franco Fortini, </w:t>
      </w:r>
      <w:r w:rsidRPr="007C4996">
        <w:rPr>
          <w:rFonts w:ascii="Garamond" w:hAnsi="Garamond"/>
          <w:sz w:val="24"/>
          <w:szCs w:val="24"/>
          <w:lang w:eastAsia="it-IT"/>
        </w:rPr>
        <w:t xml:space="preserve">a cura e con un saggio di D. </w:t>
      </w:r>
      <w:proofErr w:type="spellStart"/>
      <w:r w:rsidRPr="007C4996">
        <w:rPr>
          <w:rFonts w:ascii="Garamond" w:hAnsi="Garamond"/>
          <w:sz w:val="24"/>
          <w:szCs w:val="24"/>
          <w:lang w:eastAsia="it-IT"/>
        </w:rPr>
        <w:t>Santarone</w:t>
      </w:r>
      <w:proofErr w:type="spellEnd"/>
      <w:r w:rsidRPr="007C4996">
        <w:rPr>
          <w:rFonts w:ascii="Garamond" w:hAnsi="Garamond"/>
          <w:sz w:val="24"/>
          <w:szCs w:val="24"/>
          <w:lang w:eastAsia="it-IT"/>
        </w:rPr>
        <w:t xml:space="preserve">, </w:t>
      </w:r>
      <w:proofErr w:type="spellStart"/>
      <w:r w:rsidRPr="007C4996">
        <w:rPr>
          <w:rFonts w:ascii="Garamond" w:hAnsi="Garamond"/>
          <w:sz w:val="24"/>
          <w:szCs w:val="24"/>
          <w:lang w:eastAsia="it-IT"/>
        </w:rPr>
        <w:t>Quodlibet</w:t>
      </w:r>
      <w:proofErr w:type="spellEnd"/>
      <w:r w:rsidRPr="007C4996">
        <w:rPr>
          <w:rFonts w:ascii="Garamond" w:hAnsi="Garamond"/>
          <w:sz w:val="24"/>
          <w:szCs w:val="24"/>
          <w:lang w:eastAsia="it-IT"/>
        </w:rPr>
        <w:t>, Macerata 2020.</w:t>
      </w:r>
    </w:p>
    <w:p w:rsidR="00B953D2" w:rsidRPr="007C4996" w:rsidRDefault="00B953D2" w:rsidP="00B953D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7C4996">
        <w:rPr>
          <w:rFonts w:ascii="Garamond" w:hAnsi="Garamond"/>
          <w:sz w:val="24"/>
          <w:szCs w:val="24"/>
          <w:lang w:eastAsia="it-IT"/>
        </w:rPr>
        <w:t xml:space="preserve">Francesco </w:t>
      </w:r>
      <w:proofErr w:type="spellStart"/>
      <w:r w:rsidRPr="007C4996">
        <w:rPr>
          <w:rFonts w:ascii="Garamond" w:hAnsi="Garamond"/>
          <w:sz w:val="24"/>
          <w:szCs w:val="24"/>
          <w:lang w:eastAsia="it-IT"/>
        </w:rPr>
        <w:t>Diaco</w:t>
      </w:r>
      <w:proofErr w:type="spellEnd"/>
      <w:r w:rsidRPr="007C4996">
        <w:rPr>
          <w:rFonts w:ascii="Garamond" w:hAnsi="Garamond"/>
          <w:sz w:val="24"/>
          <w:szCs w:val="24"/>
          <w:lang w:eastAsia="it-IT"/>
        </w:rPr>
        <w:t xml:space="preserve">, </w:t>
      </w:r>
      <w:r w:rsidRPr="007C4996">
        <w:rPr>
          <w:rFonts w:ascii="Garamond" w:hAnsi="Garamond"/>
          <w:i/>
          <w:sz w:val="24"/>
          <w:szCs w:val="24"/>
          <w:lang w:eastAsia="it-IT"/>
        </w:rPr>
        <w:t xml:space="preserve">Dialettica e speranza. Sulla poesia di Franco Fortini, </w:t>
      </w:r>
      <w:proofErr w:type="spellStart"/>
      <w:r w:rsidRPr="007C4996">
        <w:rPr>
          <w:rFonts w:ascii="Garamond" w:hAnsi="Garamond"/>
          <w:sz w:val="24"/>
          <w:szCs w:val="24"/>
          <w:lang w:eastAsia="it-IT"/>
        </w:rPr>
        <w:t>Quodlibet</w:t>
      </w:r>
      <w:proofErr w:type="spellEnd"/>
      <w:r w:rsidRPr="007C4996">
        <w:rPr>
          <w:rFonts w:ascii="Garamond" w:hAnsi="Garamond"/>
          <w:sz w:val="24"/>
          <w:szCs w:val="24"/>
          <w:lang w:eastAsia="it-IT"/>
        </w:rPr>
        <w:t>, Macerata 2017.</w:t>
      </w:r>
    </w:p>
    <w:p w:rsidR="00B953D2" w:rsidRPr="007C4996" w:rsidRDefault="00B953D2" w:rsidP="00B953D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C4996">
        <w:rPr>
          <w:rFonts w:ascii="Garamond" w:hAnsi="Garamond"/>
          <w:b/>
          <w:sz w:val="24"/>
          <w:szCs w:val="24"/>
          <w:lang w:eastAsia="it-IT"/>
        </w:rPr>
        <w:t>Inizio delle lezioni</w:t>
      </w: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C4996">
        <w:rPr>
          <w:rFonts w:ascii="Garamond" w:hAnsi="Garamond"/>
          <w:sz w:val="24"/>
          <w:szCs w:val="24"/>
          <w:lang w:eastAsia="it-IT"/>
        </w:rPr>
        <w:t>Mercoledì 7 ottobre 2020: si raccomanda di portare dal primo giorno a lezione i libri di testo; considerato il carattere seminariale del corso, fondato sulla lettura e il commento dei testi, senza i libri non sarà possibile fare lezione.</w:t>
      </w: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it-IT"/>
        </w:rPr>
      </w:pP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it-IT"/>
        </w:rPr>
      </w:pPr>
      <w:r w:rsidRPr="007C4996">
        <w:rPr>
          <w:rFonts w:ascii="Garamond" w:hAnsi="Garamond"/>
          <w:b/>
          <w:sz w:val="24"/>
          <w:szCs w:val="24"/>
          <w:lang w:eastAsia="it-IT"/>
        </w:rPr>
        <w:t xml:space="preserve">Orario delle lezioni </w:t>
      </w: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C4996">
        <w:rPr>
          <w:rFonts w:ascii="Garamond" w:hAnsi="Garamond"/>
          <w:sz w:val="24"/>
          <w:szCs w:val="24"/>
          <w:lang w:eastAsia="it-IT"/>
        </w:rPr>
        <w:t>Le lezioni si svolgono il mercoledì nei semestri primo (</w:t>
      </w:r>
      <w:r w:rsidR="00295E43">
        <w:rPr>
          <w:rFonts w:ascii="Garamond" w:hAnsi="Garamond"/>
          <w:sz w:val="24"/>
          <w:szCs w:val="24"/>
          <w:lang w:eastAsia="it-IT"/>
        </w:rPr>
        <w:t>h 9-12, ottobre-dicembre 2020</w:t>
      </w:r>
      <w:r w:rsidRPr="007C4996">
        <w:rPr>
          <w:rFonts w:ascii="Garamond" w:hAnsi="Garamond"/>
          <w:sz w:val="24"/>
          <w:szCs w:val="24"/>
          <w:lang w:eastAsia="it-IT"/>
        </w:rPr>
        <w:t>) e secondo (</w:t>
      </w:r>
      <w:r w:rsidR="00295E43">
        <w:rPr>
          <w:rFonts w:ascii="Garamond" w:hAnsi="Garamond"/>
          <w:sz w:val="24"/>
          <w:szCs w:val="24"/>
          <w:lang w:eastAsia="it-IT"/>
        </w:rPr>
        <w:t xml:space="preserve">h </w:t>
      </w:r>
      <w:r w:rsidRPr="007C4996">
        <w:rPr>
          <w:rFonts w:ascii="Garamond" w:hAnsi="Garamond"/>
          <w:sz w:val="24"/>
          <w:szCs w:val="24"/>
          <w:lang w:eastAsia="it-IT"/>
        </w:rPr>
        <w:t>9-11, marz</w:t>
      </w:r>
      <w:r w:rsidR="00EE1A99">
        <w:rPr>
          <w:rFonts w:ascii="Garamond" w:hAnsi="Garamond"/>
          <w:sz w:val="24"/>
          <w:szCs w:val="24"/>
          <w:lang w:eastAsia="it-IT"/>
        </w:rPr>
        <w:t>o-</w:t>
      </w:r>
      <w:proofErr w:type="gramStart"/>
      <w:r w:rsidR="00EE1A99">
        <w:rPr>
          <w:rFonts w:ascii="Garamond" w:hAnsi="Garamond"/>
          <w:sz w:val="24"/>
          <w:szCs w:val="24"/>
          <w:lang w:eastAsia="it-IT"/>
        </w:rPr>
        <w:t>aprile</w:t>
      </w:r>
      <w:r w:rsidR="00295E43">
        <w:rPr>
          <w:rFonts w:ascii="Garamond" w:hAnsi="Garamond"/>
          <w:sz w:val="24"/>
          <w:szCs w:val="24"/>
          <w:lang w:eastAsia="it-IT"/>
        </w:rPr>
        <w:t xml:space="preserve">  2021</w:t>
      </w:r>
      <w:proofErr w:type="gramEnd"/>
      <w:r w:rsidRPr="007C4996">
        <w:rPr>
          <w:rFonts w:ascii="Garamond" w:hAnsi="Garamond"/>
          <w:sz w:val="24"/>
          <w:szCs w:val="24"/>
          <w:lang w:eastAsia="it-IT"/>
        </w:rPr>
        <w:t>) in aula …………… in Via Principe Amedeo 184.</w:t>
      </w: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sz w:val="24"/>
          <w:szCs w:val="24"/>
          <w:lang w:eastAsia="it-IT"/>
        </w:rPr>
      </w:pPr>
    </w:p>
    <w:p w:rsidR="00B953D2" w:rsidRDefault="00B953D2" w:rsidP="00B953D2">
      <w:pPr>
        <w:spacing w:after="0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C4996">
        <w:rPr>
          <w:rFonts w:ascii="Garamond" w:hAnsi="Garamond"/>
          <w:b/>
          <w:sz w:val="24"/>
          <w:szCs w:val="24"/>
          <w:lang w:eastAsia="it-IT"/>
        </w:rPr>
        <w:t>Modalità di organizzazione della didattica</w:t>
      </w:r>
      <w:r w:rsidRPr="007C4996">
        <w:rPr>
          <w:rFonts w:ascii="Garamond" w:hAnsi="Garamond"/>
          <w:sz w:val="24"/>
          <w:szCs w:val="24"/>
          <w:lang w:eastAsia="it-IT"/>
        </w:rPr>
        <w:t xml:space="preserve">: seminariale. Breve introduzione storico-critica del docente, lettura e commento del testo, interventi degli studenti, discussione. Interventi di esperti esterni e visione di film e documentari. Produzione di brevi relazioni, sintesi critiche, riassunti, </w:t>
      </w:r>
      <w:proofErr w:type="spellStart"/>
      <w:r w:rsidRPr="007C4996">
        <w:rPr>
          <w:rFonts w:ascii="Garamond" w:hAnsi="Garamond"/>
          <w:sz w:val="24"/>
          <w:szCs w:val="24"/>
          <w:lang w:eastAsia="it-IT"/>
        </w:rPr>
        <w:t>power</w:t>
      </w:r>
      <w:proofErr w:type="spellEnd"/>
      <w:r w:rsidRPr="007C4996">
        <w:rPr>
          <w:rFonts w:ascii="Garamond" w:hAnsi="Garamond"/>
          <w:sz w:val="24"/>
          <w:szCs w:val="24"/>
          <w:lang w:eastAsia="it-IT"/>
        </w:rPr>
        <w:t xml:space="preserve"> </w:t>
      </w:r>
      <w:proofErr w:type="spellStart"/>
      <w:r w:rsidRPr="007C4996">
        <w:rPr>
          <w:rFonts w:ascii="Garamond" w:hAnsi="Garamond"/>
          <w:sz w:val="24"/>
          <w:szCs w:val="24"/>
          <w:lang w:eastAsia="it-IT"/>
        </w:rPr>
        <w:t>point</w:t>
      </w:r>
      <w:proofErr w:type="spellEnd"/>
      <w:r w:rsidRPr="007C4996">
        <w:rPr>
          <w:rFonts w:ascii="Garamond" w:hAnsi="Garamond"/>
          <w:sz w:val="24"/>
          <w:szCs w:val="24"/>
          <w:lang w:eastAsia="it-IT"/>
        </w:rPr>
        <w:t xml:space="preserve"> o altro materiale didattico da parte degli studenti. </w:t>
      </w:r>
    </w:p>
    <w:p w:rsidR="00295E43" w:rsidRPr="007C4996" w:rsidRDefault="00295E43" w:rsidP="00295E43">
      <w:pPr>
        <w:spacing w:after="0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Nell’eventualità di una ripresa del COVID-19 e in ottemperanza di eventuali decreti governativi e di Ateneo, le lezioni potranno essere svolte in modalità a distanza.</w:t>
      </w:r>
    </w:p>
    <w:p w:rsidR="00295E43" w:rsidRPr="007C4996" w:rsidRDefault="00295E43" w:rsidP="00B953D2">
      <w:pPr>
        <w:spacing w:after="0" w:line="240" w:lineRule="auto"/>
        <w:jc w:val="both"/>
        <w:rPr>
          <w:rFonts w:ascii="Garamond" w:hAnsi="Garamond"/>
          <w:sz w:val="24"/>
          <w:szCs w:val="24"/>
          <w:lang w:eastAsia="it-IT"/>
        </w:rPr>
      </w:pP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it-IT"/>
        </w:rPr>
      </w:pPr>
    </w:p>
    <w:p w:rsidR="00B953D2" w:rsidRDefault="00B953D2" w:rsidP="00B953D2">
      <w:pPr>
        <w:spacing w:after="0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C4996">
        <w:rPr>
          <w:rFonts w:ascii="Garamond" w:hAnsi="Garamond"/>
          <w:b/>
          <w:sz w:val="24"/>
          <w:szCs w:val="24"/>
          <w:lang w:eastAsia="it-IT"/>
        </w:rPr>
        <w:t>Modalità di svolgimento della prova di profitto</w:t>
      </w:r>
      <w:r w:rsidRPr="007C4996">
        <w:rPr>
          <w:rFonts w:ascii="Garamond" w:hAnsi="Garamond"/>
          <w:sz w:val="24"/>
          <w:szCs w:val="24"/>
          <w:lang w:eastAsia="it-IT"/>
        </w:rPr>
        <w:t>: esame orale. Allo studente verrà chiesto di leggere, analizzare e comment</w:t>
      </w:r>
      <w:r w:rsidR="00295E43">
        <w:rPr>
          <w:rFonts w:ascii="Garamond" w:hAnsi="Garamond"/>
          <w:sz w:val="24"/>
          <w:szCs w:val="24"/>
          <w:lang w:eastAsia="it-IT"/>
        </w:rPr>
        <w:t xml:space="preserve">are poesie </w:t>
      </w:r>
      <w:r w:rsidRPr="007C4996">
        <w:rPr>
          <w:rFonts w:ascii="Garamond" w:hAnsi="Garamond"/>
          <w:sz w:val="24"/>
          <w:szCs w:val="24"/>
          <w:lang w:eastAsia="it-IT"/>
        </w:rPr>
        <w:t xml:space="preserve">di Franco Fortini. </w:t>
      </w:r>
    </w:p>
    <w:p w:rsidR="00295E43" w:rsidRPr="007C4996" w:rsidRDefault="00295E43" w:rsidP="00B953D2">
      <w:pPr>
        <w:spacing w:after="0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>
        <w:rPr>
          <w:rFonts w:ascii="Garamond" w:hAnsi="Garamond"/>
          <w:sz w:val="24"/>
          <w:szCs w:val="24"/>
          <w:lang w:eastAsia="it-IT"/>
        </w:rPr>
        <w:t>Nell’eventualità di una ripresa del COVID-19 e in ottemperanza di eventuali decreti governativi e di Ateneo, gli esami potranno essere svolti con modalità a distanza.</w:t>
      </w:r>
    </w:p>
    <w:p w:rsidR="00B953D2" w:rsidRPr="007C4996" w:rsidRDefault="00B953D2" w:rsidP="00B953D2">
      <w:pPr>
        <w:spacing w:after="0" w:line="240" w:lineRule="auto"/>
        <w:contextualSpacing/>
        <w:jc w:val="both"/>
        <w:rPr>
          <w:rFonts w:ascii="Garamond" w:hAnsi="Garamond"/>
          <w:sz w:val="24"/>
          <w:szCs w:val="24"/>
          <w:lang w:eastAsia="it-IT"/>
        </w:rPr>
      </w:pPr>
      <w:r w:rsidRPr="007C4996">
        <w:rPr>
          <w:rFonts w:ascii="Garamond" w:hAnsi="Garamond"/>
          <w:sz w:val="24"/>
          <w:szCs w:val="24"/>
          <w:lang w:eastAsia="it-IT"/>
        </w:rPr>
        <w:t>N. b.: è vietato fare le fotocopie dei libri di testo; il giorno dell’esame le studentesse e gli studenti dovranno pertanto portare i libri di testo (naturalmente anche da prestito bibliotecario).</w:t>
      </w: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it-IT"/>
        </w:rPr>
      </w:pP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b/>
          <w:sz w:val="24"/>
          <w:szCs w:val="24"/>
          <w:lang w:eastAsia="it-IT"/>
        </w:rPr>
      </w:pPr>
      <w:r w:rsidRPr="007C4996">
        <w:rPr>
          <w:rFonts w:ascii="Garamond" w:hAnsi="Garamond"/>
          <w:b/>
          <w:sz w:val="24"/>
          <w:szCs w:val="24"/>
          <w:lang w:eastAsia="it-IT"/>
        </w:rPr>
        <w:t>Orario di ricevimento studenti</w:t>
      </w: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C4996">
        <w:rPr>
          <w:rFonts w:ascii="Garamond" w:hAnsi="Garamond"/>
          <w:sz w:val="24"/>
          <w:szCs w:val="24"/>
          <w:lang w:eastAsia="it-IT"/>
        </w:rPr>
        <w:t>Mercoledì ore 13-14, Stanza 20, piano terzo, Via del Castro Pretorio 20, 00187 Roma.</w:t>
      </w: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C4996">
        <w:rPr>
          <w:rFonts w:ascii="Garamond" w:hAnsi="Garamond"/>
          <w:sz w:val="24"/>
          <w:szCs w:val="24"/>
          <w:lang w:eastAsia="it-IT"/>
        </w:rPr>
        <w:t xml:space="preserve">Il docente riceve per appuntamento anche in altri giorni della settimana previo appuntamento da prendere per email. </w:t>
      </w: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sz w:val="24"/>
          <w:szCs w:val="24"/>
          <w:lang w:eastAsia="it-IT"/>
        </w:rPr>
      </w:pPr>
    </w:p>
    <w:p w:rsidR="00B953D2" w:rsidRPr="007C4996" w:rsidRDefault="00B953D2" w:rsidP="00B953D2">
      <w:pPr>
        <w:spacing w:after="0" w:line="240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C4996">
        <w:rPr>
          <w:rFonts w:ascii="Garamond" w:hAnsi="Garamond"/>
          <w:b/>
          <w:sz w:val="24"/>
          <w:szCs w:val="24"/>
          <w:lang w:eastAsia="it-IT"/>
        </w:rPr>
        <w:t xml:space="preserve">Contatti: </w:t>
      </w:r>
      <w:r w:rsidRPr="007C4996">
        <w:rPr>
          <w:rFonts w:ascii="Garamond" w:hAnsi="Garamond"/>
          <w:sz w:val="24"/>
          <w:szCs w:val="24"/>
          <w:lang w:eastAsia="it-IT"/>
        </w:rPr>
        <w:t xml:space="preserve">tel. 06/57339334; </w:t>
      </w:r>
      <w:proofErr w:type="spellStart"/>
      <w:r w:rsidRPr="007C4996">
        <w:rPr>
          <w:rFonts w:ascii="Garamond" w:hAnsi="Garamond"/>
          <w:sz w:val="24"/>
          <w:szCs w:val="24"/>
          <w:lang w:eastAsia="it-IT"/>
        </w:rPr>
        <w:t>cell</w:t>
      </w:r>
      <w:proofErr w:type="spellEnd"/>
      <w:r w:rsidRPr="007C4996">
        <w:rPr>
          <w:rFonts w:ascii="Garamond" w:hAnsi="Garamond"/>
          <w:sz w:val="24"/>
          <w:szCs w:val="24"/>
          <w:lang w:eastAsia="it-IT"/>
        </w:rPr>
        <w:t>. 368/3062489;</w:t>
      </w:r>
    </w:p>
    <w:p w:rsidR="00B953D2" w:rsidRPr="007C4996" w:rsidRDefault="00EB3E8E" w:rsidP="00B953D2">
      <w:pPr>
        <w:spacing w:after="0" w:line="240" w:lineRule="auto"/>
        <w:jc w:val="both"/>
        <w:rPr>
          <w:rFonts w:ascii="Garamond" w:hAnsi="Garamond"/>
        </w:rPr>
      </w:pPr>
      <w:hyperlink r:id="rId8" w:history="1">
        <w:r w:rsidR="00B953D2" w:rsidRPr="007C4996">
          <w:rPr>
            <w:rStyle w:val="Collegamentoipertestuale"/>
            <w:rFonts w:ascii="Garamond" w:hAnsi="Garamond"/>
            <w:color w:val="auto"/>
            <w:sz w:val="24"/>
            <w:szCs w:val="24"/>
            <w:u w:val="none"/>
            <w:lang w:eastAsia="it-IT"/>
          </w:rPr>
          <w:t>donatello.santarone@uniroma3.it</w:t>
        </w:r>
      </w:hyperlink>
      <w:r w:rsidR="00B953D2" w:rsidRPr="007C4996">
        <w:rPr>
          <w:rFonts w:ascii="Garamond" w:hAnsi="Garamond"/>
          <w:sz w:val="24"/>
          <w:szCs w:val="24"/>
          <w:lang w:eastAsia="it-IT"/>
        </w:rPr>
        <w:t xml:space="preserve">    </w:t>
      </w:r>
    </w:p>
    <w:p w:rsidR="00442832" w:rsidRPr="007C4996" w:rsidRDefault="00442832">
      <w:pPr>
        <w:rPr>
          <w:rFonts w:ascii="Garamond" w:hAnsi="Garamond"/>
        </w:rPr>
      </w:pPr>
    </w:p>
    <w:sectPr w:rsidR="00442832" w:rsidRPr="007C499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8E" w:rsidRDefault="00EB3E8E" w:rsidP="00DE6217">
      <w:pPr>
        <w:spacing w:after="0" w:line="240" w:lineRule="auto"/>
      </w:pPr>
      <w:r>
        <w:separator/>
      </w:r>
    </w:p>
  </w:endnote>
  <w:endnote w:type="continuationSeparator" w:id="0">
    <w:p w:rsidR="00EB3E8E" w:rsidRDefault="00EB3E8E" w:rsidP="00DE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143377"/>
      <w:docPartObj>
        <w:docPartGallery w:val="Page Numbers (Bottom of Page)"/>
        <w:docPartUnique/>
      </w:docPartObj>
    </w:sdtPr>
    <w:sdtContent>
      <w:p w:rsidR="00DE6217" w:rsidRDefault="00DE62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6217" w:rsidRDefault="00DE62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8E" w:rsidRDefault="00EB3E8E" w:rsidP="00DE6217">
      <w:pPr>
        <w:spacing w:after="0" w:line="240" w:lineRule="auto"/>
      </w:pPr>
      <w:r>
        <w:separator/>
      </w:r>
    </w:p>
  </w:footnote>
  <w:footnote w:type="continuationSeparator" w:id="0">
    <w:p w:rsidR="00EB3E8E" w:rsidRDefault="00EB3E8E" w:rsidP="00DE6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7F2"/>
    <w:multiLevelType w:val="hybridMultilevel"/>
    <w:tmpl w:val="241CC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46C6B"/>
    <w:multiLevelType w:val="hybridMultilevel"/>
    <w:tmpl w:val="67BC16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D2"/>
    <w:rsid w:val="00295E43"/>
    <w:rsid w:val="00442832"/>
    <w:rsid w:val="007C4996"/>
    <w:rsid w:val="00B953D2"/>
    <w:rsid w:val="00DE6217"/>
    <w:rsid w:val="00EB3E8E"/>
    <w:rsid w:val="00EE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C259-680D-4C6C-A00A-0FC48F6C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53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3D2"/>
    <w:pPr>
      <w:ind w:left="720"/>
      <w:contextualSpacing/>
    </w:pPr>
  </w:style>
  <w:style w:type="character" w:styleId="Collegamentoipertestuale">
    <w:name w:val="Hyperlink"/>
    <w:uiPriority w:val="99"/>
    <w:unhideWhenUsed/>
    <w:rsid w:val="00B953D2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E6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6217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E6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621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ello.santarone@uniroma3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HP</cp:lastModifiedBy>
  <cp:revision>5</cp:revision>
  <dcterms:created xsi:type="dcterms:W3CDTF">2020-04-11T17:08:00Z</dcterms:created>
  <dcterms:modified xsi:type="dcterms:W3CDTF">2020-06-26T14:57:00Z</dcterms:modified>
</cp:coreProperties>
</file>