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7E8F2" w14:textId="748E1B52" w:rsidR="000C2DE4" w:rsidRDefault="000C2DE4" w:rsidP="003E6068">
      <w:pPr>
        <w:jc w:val="center"/>
      </w:pPr>
    </w:p>
    <w:p w14:paraId="1B3BAAD6" w14:textId="6641665F" w:rsidR="00063F9F" w:rsidRDefault="00063F9F" w:rsidP="004D621E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t-IT"/>
        </w:rPr>
        <w:drawing>
          <wp:inline distT="0" distB="0" distL="0" distR="0" wp14:anchorId="76014551" wp14:editId="684785E4">
            <wp:extent cx="6524277" cy="5432391"/>
            <wp:effectExtent l="0" t="0" r="0" b="0"/>
            <wp:docPr id="1455794428" name="Immagine 1" descr="Immagine che contiene testo, elettronica, compu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94428" name="Immagine 1" descr="Immagine che contiene testo, elettronica, computer, schermata&#10;&#10;Descrizione generat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2877" r="1066" b="28234"/>
                    <a:stretch/>
                  </pic:blipFill>
                  <pic:spPr bwMode="auto">
                    <a:xfrm>
                      <a:off x="0" y="0"/>
                      <a:ext cx="6525005" cy="543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B7226" w14:textId="6512BF24" w:rsidR="004D621E" w:rsidRDefault="00A945D2" w:rsidP="00063F9F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A945D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Lunedì </w:t>
      </w:r>
      <w:r w:rsid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6</w:t>
      </w:r>
      <w:r w:rsidRPr="00A945D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maggio 202</w:t>
      </w:r>
      <w:r w:rsid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4</w:t>
      </w:r>
      <w:r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alle</w:t>
      </w:r>
      <w:r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ore </w:t>
      </w:r>
      <w:r w:rsidRPr="00A945D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</w:t>
      </w:r>
      <w:r w:rsid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0</w:t>
      </w:r>
      <w:r w:rsidRPr="00A945D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:00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>gli ingegneri Ludovica Canta e Daniele Ferrara della</w:t>
      </w:r>
      <w:r w:rsidR="000C2DE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6" w:history="1">
        <w:r w:rsidR="00D97DDA" w:rsidRPr="00D97DDA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eastAsia="it-IT"/>
          </w:rPr>
          <w:t>MIPRONS srl</w:t>
        </w:r>
      </w:hyperlink>
      <w:r w:rsid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0C2DE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710FFC">
        <w:rPr>
          <w:rFonts w:ascii="Times New Roman" w:eastAsia="Times New Roman" w:hAnsi="Times New Roman" w:cs="Times New Roman"/>
          <w:sz w:val="24"/>
          <w:szCs w:val="24"/>
          <w:lang w:eastAsia="it-IT"/>
        </w:rPr>
        <w:t>startup innovativa</w:t>
      </w:r>
      <w:r w:rsidR="00DB2AE3" w:rsidRP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10FFC">
        <w:rPr>
          <w:rFonts w:ascii="Times New Roman" w:eastAsia="Times New Roman" w:hAnsi="Times New Roman" w:cs="Times New Roman"/>
          <w:sz w:val="24"/>
          <w:szCs w:val="24"/>
          <w:lang w:eastAsia="it-IT"/>
        </w:rPr>
        <w:t>nell’ambito della</w:t>
      </w:r>
      <w:r w:rsidR="00710FFC" w:rsidRPr="00710F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propulsione spaziale mediante sistemi miniaturizzat</w:t>
      </w:r>
      <w:r w:rsidR="00DD2743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710F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D2743">
        <w:rPr>
          <w:rFonts w:ascii="Times New Roman" w:eastAsia="Times New Roman" w:hAnsi="Times New Roman" w:cs="Times New Roman"/>
          <w:sz w:val="24"/>
          <w:szCs w:val="24"/>
          <w:lang w:eastAsia="it-IT"/>
        </w:rPr>
        <w:t>ad</w:t>
      </w:r>
      <w:r w:rsidR="00710FFC" w:rsidRPr="00710F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alte prestazioni</w:t>
      </w:r>
      <w:r w:rsidR="000C2DE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terr</w:t>
      </w:r>
      <w:r w:rsidR="000C2DE4">
        <w:rPr>
          <w:rFonts w:ascii="Times New Roman" w:eastAsia="Times New Roman" w:hAnsi="Times New Roman" w:cs="Times New Roman"/>
          <w:sz w:val="24"/>
          <w:szCs w:val="24"/>
          <w:lang w:eastAsia="it-IT"/>
        </w:rPr>
        <w:t>anno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un </w:t>
      </w:r>
      <w:r w:rsidR="000C2DE4" w:rsidRPr="000C56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t-IT"/>
        </w:rPr>
        <w:t>seminario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 su</w:t>
      </w:r>
      <w:r w:rsidR="000C2DE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B2AE3" w:rsidRP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Progetto e sviluppo di sistemi di misura per la caratterizzazione di propulsori spaziali innovativi a elettrolisi di acqua</w:t>
      </w:r>
      <w:r w:rsidR="004D621E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.</w:t>
      </w:r>
    </w:p>
    <w:p w14:paraId="4DF156A3" w14:textId="53DF9DA6" w:rsidR="00DB2AE3" w:rsidRPr="00DB2AE3" w:rsidRDefault="0042469C" w:rsidP="00063F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l seminario</w:t>
      </w:r>
      <w:r w:rsid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riporta</w:t>
      </w:r>
      <w:r w:rsidRPr="0042469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B2AE3" w:rsidRP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aspetti legati alla progettazione, all’allestimento e alla validazione di sistemi di misura sperimentali per la verifica di propulsori spaziali, alimentati con l’idrogeno prodotto da elettrolisi d’acqua. </w:t>
      </w:r>
    </w:p>
    <w:p w14:paraId="79C5F111" w14:textId="28D2321A" w:rsidR="004D621E" w:rsidRDefault="00DB2AE3" w:rsidP="00063F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B2AE3">
        <w:rPr>
          <w:rFonts w:ascii="Times New Roman" w:eastAsia="Times New Roman" w:hAnsi="Times New Roman" w:cs="Times New Roman"/>
          <w:sz w:val="24"/>
          <w:szCs w:val="24"/>
          <w:lang w:eastAsia="it-IT"/>
        </w:rPr>
        <w:t>Durante l’esposizione si farà riferimento a un caso di studio, relativo a un banco prova per micropropulsori innovativi in condizioni sia terrestri che di basso vuoto, dando particolare rilevanza alle problematiche sperimentali legate sia alle condizioni di prova sia ai fattori metodologici e strumentali che influenzano la robustezza e la ripetibilità delle misure.</w:t>
      </w:r>
      <w:r w:rsidR="004D621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A29B197" w14:textId="2D0A28A4" w:rsidR="004D621E" w:rsidRDefault="003E6068" w:rsidP="00063F9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L’evento</w:t>
      </w:r>
      <w:r w:rsidR="00445E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svolg</w:t>
      </w:r>
      <w:r w:rsidR="00A945D2">
        <w:rPr>
          <w:rFonts w:ascii="Times New Roman" w:eastAsia="Times New Roman" w:hAnsi="Times New Roman" w:cs="Times New Roman"/>
          <w:sz w:val="24"/>
          <w:szCs w:val="24"/>
          <w:lang w:eastAsia="it-IT"/>
        </w:rPr>
        <w:t>erà</w:t>
      </w:r>
      <w:r w:rsidR="00445E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nell’ambito del corso di </w:t>
      </w:r>
      <w:r w:rsidR="00445EBD" w:rsidRPr="00445EB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Misure Industriali</w:t>
      </w:r>
      <w:r w:rsidR="00445E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laurea magistrale in </w:t>
      </w:r>
      <w:r w:rsidR="00445EBD" w:rsidRPr="00445EB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Ingegneria Meccanica</w:t>
      </w:r>
      <w:r w:rsidR="00445EBD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sarà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ad </w:t>
      </w:r>
      <w:r w:rsidR="000C2DE4" w:rsidRPr="00694971">
        <w:rPr>
          <w:rFonts w:ascii="Times New Roman" w:eastAsia="Times New Roman" w:hAnsi="Times New Roman" w:cs="Times New Roman"/>
          <w:sz w:val="24"/>
          <w:szCs w:val="24"/>
          <w:lang w:eastAsia="it-IT"/>
        </w:rPr>
        <w:t>accesso libero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AA6A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tenuto</w:t>
      </w:r>
      <w:r w:rsidR="00AA6A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presenza</w:t>
      </w:r>
      <w:r w:rsidR="00A945D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presso </w:t>
      </w:r>
    </w:p>
    <w:p w14:paraId="003B7FEA" w14:textId="1AE863C2" w:rsidR="004D621E" w:rsidRPr="004D621E" w:rsidRDefault="004D621E" w:rsidP="0006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4971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A</w:t>
      </w:r>
      <w:r w:rsidR="00A945D2" w:rsidRPr="00694971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ula N4 del Dipartimento di Ingegneria Industriale, Elettronica e Meccanica (DIIEM),</w:t>
      </w:r>
      <w:r w:rsidRPr="00694971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</w:t>
      </w:r>
      <w:r w:rsidR="003E6068" w:rsidRPr="00694971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in via della Vasca Navale 79/81 (sede ex-OMI)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6DBB00D9" w14:textId="77777777" w:rsidR="004D621E" w:rsidRDefault="004D621E" w:rsidP="0006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AC9D295" w14:textId="77777777" w:rsidR="00063F9F" w:rsidRDefault="004D621E" w:rsidP="0006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È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r w:rsidR="000C2DE4" w:rsidRPr="000C562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richiesta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 la</w:t>
      </w:r>
      <w:r w:rsidR="000C2DE4" w:rsidRPr="000C562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 </w:t>
      </w:r>
      <w:r w:rsidR="000C2DE4" w:rsidRPr="004D62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it-IT"/>
        </w:rPr>
        <w:t>registrazione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 entro il </w:t>
      </w:r>
      <w:r w:rsid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3</w:t>
      </w:r>
      <w:r w:rsidR="000C2DE4" w:rsidRPr="004D621E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maggio 202</w:t>
      </w:r>
      <w:r w:rsidR="00DB2AE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4</w:t>
      </w:r>
      <w:r w:rsidR="000C2DE4"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153A583F" w14:textId="6BA0660F" w:rsidR="00062737" w:rsidRDefault="000C2DE4" w:rsidP="00063F9F">
      <w:pPr>
        <w:spacing w:after="0" w:line="240" w:lineRule="auto"/>
        <w:jc w:val="both"/>
      </w:pPr>
      <w:r w:rsidRPr="000C562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Per ulteriori informazioni e registrazione, contattare</w:t>
      </w:r>
      <w:r w:rsidR="003E606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il prof. Andrea Scorza all’indirizzo </w:t>
      </w:r>
      <w:hyperlink r:id="rId7" w:history="1">
        <w:r w:rsidR="00DB2AE3" w:rsidRPr="008308D8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eastAsia="it-IT"/>
          </w:rPr>
          <w:t>andrea.scorza@uniroma3.it</w:t>
        </w:r>
      </w:hyperlink>
      <w:r w:rsidR="006D08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sectPr w:rsidR="00062737" w:rsidSect="003E6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2AF"/>
    <w:rsid w:val="00062737"/>
    <w:rsid w:val="00063F9F"/>
    <w:rsid w:val="000C2DE4"/>
    <w:rsid w:val="000E66DC"/>
    <w:rsid w:val="00347262"/>
    <w:rsid w:val="003E6068"/>
    <w:rsid w:val="0042469C"/>
    <w:rsid w:val="00445EBD"/>
    <w:rsid w:val="004C12AF"/>
    <w:rsid w:val="004D621E"/>
    <w:rsid w:val="00500844"/>
    <w:rsid w:val="00546F4F"/>
    <w:rsid w:val="00694971"/>
    <w:rsid w:val="006D08BD"/>
    <w:rsid w:val="00710FFC"/>
    <w:rsid w:val="00790E6C"/>
    <w:rsid w:val="008E7E89"/>
    <w:rsid w:val="00A67815"/>
    <w:rsid w:val="00A945D2"/>
    <w:rsid w:val="00AA6A99"/>
    <w:rsid w:val="00AF0900"/>
    <w:rsid w:val="00C82512"/>
    <w:rsid w:val="00D278D8"/>
    <w:rsid w:val="00D97DDA"/>
    <w:rsid w:val="00DB2AE3"/>
    <w:rsid w:val="00DD2743"/>
    <w:rsid w:val="00F231B7"/>
    <w:rsid w:val="00F6733C"/>
    <w:rsid w:val="00F8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D94D5"/>
  <w15:chartTrackingRefBased/>
  <w15:docId w15:val="{7AA71FCC-2114-4080-B63F-BB49E68D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2D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08B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08B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B2A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a.scorza@uniroma3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iprons.com/the-project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C78AC-1FFD-4DBA-A87C-1AC39E3D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</dc:creator>
  <cp:keywords/>
  <dc:description/>
  <cp:lastModifiedBy>Andrea Scorza</cp:lastModifiedBy>
  <cp:revision>6</cp:revision>
  <dcterms:created xsi:type="dcterms:W3CDTF">2024-04-16T11:02:00Z</dcterms:created>
  <dcterms:modified xsi:type="dcterms:W3CDTF">2024-04-16T11:58:00Z</dcterms:modified>
</cp:coreProperties>
</file>